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30"/>
        <w:gridCol w:w="2072"/>
        <w:gridCol w:w="1668"/>
        <w:gridCol w:w="33"/>
        <w:gridCol w:w="1507"/>
      </w:tblGrid>
      <w:tr w:rsidR="00682E1E" w:rsidRPr="00245C67">
        <w:trPr>
          <w:cantSplit/>
        </w:trPr>
        <w:tc>
          <w:tcPr>
            <w:tcW w:w="9128" w:type="dxa"/>
            <w:gridSpan w:val="6"/>
          </w:tcPr>
          <w:p w:rsidR="00682E1E" w:rsidRPr="00245C67" w:rsidRDefault="00682E1E">
            <w:pPr>
              <w:pStyle w:val="EnvelopeReturn"/>
              <w:rPr>
                <w:rFonts w:ascii="Times New Roman" w:hAnsi="Times New Roman"/>
                <w:lang w:val="en-GB"/>
              </w:rPr>
            </w:pPr>
          </w:p>
          <w:p w:rsidR="00F500B9" w:rsidRDefault="00F500B9">
            <w:pPr>
              <w:tabs>
                <w:tab w:val="center" w:pos="4560"/>
              </w:tabs>
              <w:rPr>
                <w:rFonts w:ascii="Times New Roman" w:hAnsi="Times New Roman"/>
                <w:b/>
                <w:sz w:val="28"/>
                <w:lang w:val="en-GB"/>
              </w:rPr>
            </w:pPr>
          </w:p>
          <w:p w:rsidR="00682E1E" w:rsidRPr="00245C67" w:rsidRDefault="00682E1E" w:rsidP="00F500B9">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COLLEGE OF APPLIED ARTS </w:t>
            </w:r>
            <w:smartTag w:uri="urn:schemas-microsoft-com:office:smarttags" w:element="stockticker">
              <w:r w:rsidRPr="00245C67">
                <w:rPr>
                  <w:rFonts w:ascii="Times New Roman" w:hAnsi="Times New Roman"/>
                  <w:b/>
                  <w:sz w:val="28"/>
                  <w:lang w:val="en-GB"/>
                </w:rPr>
                <w:t>AND</w:t>
              </w:r>
            </w:smartTag>
            <w:r w:rsidRPr="00245C67">
              <w:rPr>
                <w:rFonts w:ascii="Times New Roman" w:hAnsi="Times New Roman"/>
                <w:b/>
                <w:sz w:val="28"/>
                <w:lang w:val="en-GB"/>
              </w:rPr>
              <w:t xml:space="preserve"> TECHNOLOGY</w:t>
            </w:r>
          </w:p>
          <w:p w:rsidR="00682E1E" w:rsidRPr="00245C67" w:rsidRDefault="00682E1E" w:rsidP="00F500B9">
            <w:pPr>
              <w:jc w:val="center"/>
              <w:rPr>
                <w:rFonts w:ascii="Times New Roman" w:hAnsi="Times New Roman"/>
                <w:b/>
                <w:sz w:val="28"/>
                <w:lang w:val="en-GB"/>
              </w:rPr>
            </w:pPr>
          </w:p>
          <w:p w:rsidR="00682E1E" w:rsidRPr="00245C67" w:rsidRDefault="00682E1E" w:rsidP="00F500B9">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w:t>
            </w:r>
            <w:smartTag w:uri="urn:schemas-microsoft-com:office:smarttags" w:element="stockticker">
              <w:r w:rsidRPr="00245C67">
                <w:rPr>
                  <w:rFonts w:ascii="Times New Roman" w:hAnsi="Times New Roman"/>
                  <w:b/>
                  <w:sz w:val="28"/>
                  <w:lang w:val="en-GB"/>
                </w:rPr>
                <w:t>STE</w:t>
              </w:r>
            </w:smartTag>
            <w:r w:rsidRPr="00245C67">
              <w:rPr>
                <w:rFonts w:ascii="Times New Roman" w:hAnsi="Times New Roman"/>
                <w:b/>
                <w:sz w:val="28"/>
                <w:lang w:val="en-GB"/>
              </w:rPr>
              <w:t xml:space="preserve">. </w:t>
            </w:r>
            <w:smartTag w:uri="urn:schemas-microsoft-com:office:smarttags" w:element="place">
              <w:smartTag w:uri="urn:schemas-microsoft-com:office:smarttags" w:element="City">
                <w:r w:rsidRPr="00245C67">
                  <w:rPr>
                    <w:rFonts w:ascii="Times New Roman" w:hAnsi="Times New Roman"/>
                    <w:b/>
                    <w:sz w:val="28"/>
                    <w:lang w:val="en-GB"/>
                  </w:rPr>
                  <w:t>MARIE</w:t>
                </w:r>
              </w:smartTag>
              <w:r w:rsidRPr="00245C67">
                <w:rPr>
                  <w:rFonts w:ascii="Times New Roman" w:hAnsi="Times New Roman"/>
                  <w:b/>
                  <w:sz w:val="28"/>
                  <w:lang w:val="en-GB"/>
                </w:rPr>
                <w:t xml:space="preserve">, </w:t>
              </w:r>
              <w:smartTag w:uri="urn:schemas-microsoft-com:office:smarttags" w:element="State">
                <w:r w:rsidRPr="00245C67">
                  <w:rPr>
                    <w:rFonts w:ascii="Times New Roman" w:hAnsi="Times New Roman"/>
                    <w:b/>
                    <w:sz w:val="28"/>
                    <w:lang w:val="en-GB"/>
                  </w:rPr>
                  <w:t>ONTARIO</w:t>
                </w:r>
              </w:smartTag>
            </w:smartTag>
          </w:p>
          <w:p w:rsidR="00682E1E" w:rsidRPr="00245C67" w:rsidRDefault="00682E1E">
            <w:pPr>
              <w:tabs>
                <w:tab w:val="center" w:pos="4560"/>
              </w:tabs>
              <w:rPr>
                <w:rFonts w:ascii="Times New Roman" w:hAnsi="Times New Roman"/>
                <w:lang w:val="en-GB"/>
              </w:rPr>
            </w:pPr>
          </w:p>
          <w:p w:rsidR="00682E1E" w:rsidRPr="00245C67" w:rsidRDefault="00F500B9">
            <w:pPr>
              <w:jc w:val="center"/>
              <w:rPr>
                <w:rFonts w:ascii="Times New Roman" w:hAnsi="Times New Roman"/>
                <w:lang w:val="en-GB"/>
              </w:rPr>
            </w:pPr>
            <w:r w:rsidRPr="00F500B9">
              <w:rPr>
                <w:rFonts w:ascii="Times New Roman" w:hAnsi="Times New Roman"/>
                <w:noProof/>
                <w:lang w:eastAsia="en-CA"/>
              </w:rPr>
              <w:drawing>
                <wp:inline distT="0" distB="0" distL="0" distR="0">
                  <wp:extent cx="736600" cy="1066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2E1E" w:rsidRDefault="00682E1E">
            <w:pPr>
              <w:jc w:val="center"/>
              <w:rPr>
                <w:rFonts w:ascii="Times New Roman" w:hAnsi="Times New Roman"/>
                <w:lang w:val="en-GB"/>
              </w:rPr>
            </w:pPr>
          </w:p>
          <w:p w:rsidR="00F500B9" w:rsidRPr="00245C67" w:rsidRDefault="00F500B9">
            <w:pPr>
              <w:jc w:val="center"/>
              <w:rPr>
                <w:rFonts w:ascii="Times New Roman" w:hAnsi="Times New Roman"/>
                <w:lang w:val="en-GB"/>
              </w:rPr>
            </w:pPr>
          </w:p>
          <w:p w:rsidR="00682E1E" w:rsidRDefault="00682E1E">
            <w:pPr>
              <w:pStyle w:val="Heading1"/>
              <w:rPr>
                <w:sz w:val="28"/>
                <w:u w:val="none"/>
              </w:rPr>
            </w:pPr>
            <w:r w:rsidRPr="00245C67">
              <w:rPr>
                <w:sz w:val="28"/>
                <w:u w:val="none"/>
              </w:rPr>
              <w:t>COURSE OUTLINE</w:t>
            </w:r>
          </w:p>
          <w:p w:rsidR="00F500B9" w:rsidRPr="00F500B9" w:rsidRDefault="00F500B9" w:rsidP="00F500B9">
            <w:pPr>
              <w:rPr>
                <w:lang w:val="en-GB"/>
              </w:rPr>
            </w:pPr>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COURSE TITLE:</w:t>
            </w:r>
          </w:p>
          <w:p w:rsidR="00682E1E" w:rsidRPr="00245C67" w:rsidRDefault="00682E1E">
            <w:pPr>
              <w:rPr>
                <w:rFonts w:ascii="Times New Roman" w:hAnsi="Times New Roman"/>
                <w:b/>
              </w:rPr>
            </w:pPr>
          </w:p>
        </w:tc>
        <w:tc>
          <w:tcPr>
            <w:tcW w:w="6610" w:type="dxa"/>
            <w:gridSpan w:val="5"/>
          </w:tcPr>
          <w:p w:rsidR="00682E1E" w:rsidRPr="007920E5" w:rsidRDefault="00682E1E" w:rsidP="00135ECD">
            <w:pPr>
              <w:rPr>
                <w:rFonts w:ascii="Times New Roman" w:hAnsi="Times New Roman"/>
                <w:b/>
              </w:rPr>
            </w:pPr>
            <w:r w:rsidRPr="007920E5">
              <w:rPr>
                <w:rFonts w:ascii="Times New Roman" w:hAnsi="Times New Roman"/>
                <w:b/>
              </w:rPr>
              <w:t>History of Western Civilization</w:t>
            </w:r>
            <w:r w:rsidR="00135ECD" w:rsidRPr="007920E5">
              <w:rPr>
                <w:rFonts w:ascii="Times New Roman" w:hAnsi="Times New Roman"/>
                <w:b/>
              </w:rPr>
              <w:t xml:space="preserve"> </w:t>
            </w:r>
            <w:r w:rsidRPr="007920E5">
              <w:rPr>
                <w:rFonts w:ascii="Times New Roman" w:hAnsi="Times New Roman"/>
                <w:b/>
              </w:rPr>
              <w:t>Part I</w:t>
            </w: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CODE NO. :</w:t>
            </w:r>
          </w:p>
          <w:p w:rsidR="00682E1E" w:rsidRPr="00245C67" w:rsidRDefault="00682E1E">
            <w:pPr>
              <w:rPr>
                <w:rFonts w:ascii="Times New Roman" w:hAnsi="Times New Roman"/>
                <w:b/>
              </w:rPr>
            </w:pPr>
          </w:p>
        </w:tc>
        <w:tc>
          <w:tcPr>
            <w:tcW w:w="3402" w:type="dxa"/>
            <w:gridSpan w:val="2"/>
          </w:tcPr>
          <w:p w:rsidR="00682E1E" w:rsidRPr="00245C67" w:rsidRDefault="00682E1E" w:rsidP="002173FB">
            <w:pPr>
              <w:rPr>
                <w:rFonts w:ascii="Times New Roman" w:hAnsi="Times New Roman"/>
              </w:rPr>
            </w:pPr>
            <w:proofErr w:type="spellStart"/>
            <w:r w:rsidRPr="00245C67">
              <w:rPr>
                <w:rFonts w:ascii="Times New Roman" w:hAnsi="Times New Roman"/>
              </w:rPr>
              <w:t>HST</w:t>
            </w:r>
            <w:proofErr w:type="spellEnd"/>
            <w:r w:rsidRPr="00245C67">
              <w:rPr>
                <w:rFonts w:ascii="Times New Roman" w:hAnsi="Times New Roman"/>
              </w:rPr>
              <w:t xml:space="preserve"> 105</w:t>
            </w:r>
            <w:r w:rsidR="007D2D0E">
              <w:rPr>
                <w:rFonts w:ascii="Times New Roman" w:hAnsi="Times New Roman"/>
              </w:rPr>
              <w:t>-3</w:t>
            </w:r>
          </w:p>
        </w:tc>
        <w:tc>
          <w:tcPr>
            <w:tcW w:w="1701" w:type="dxa"/>
            <w:gridSpan w:val="2"/>
          </w:tcPr>
          <w:p w:rsidR="00682E1E" w:rsidRPr="00245C67" w:rsidRDefault="00682E1E">
            <w:pPr>
              <w:rPr>
                <w:rFonts w:ascii="Times New Roman" w:hAnsi="Times New Roman"/>
                <w:b/>
              </w:rPr>
            </w:pPr>
            <w:r w:rsidRPr="00245C67">
              <w:rPr>
                <w:rFonts w:ascii="Times New Roman" w:hAnsi="Times New Roman"/>
                <w:b/>
                <w:lang w:val="en-GB"/>
              </w:rPr>
              <w:t>SEMESTER:</w:t>
            </w:r>
          </w:p>
        </w:tc>
        <w:tc>
          <w:tcPr>
            <w:tcW w:w="1507" w:type="dxa"/>
          </w:tcPr>
          <w:p w:rsidR="00682E1E" w:rsidRPr="00245C67" w:rsidRDefault="007920E5">
            <w:pPr>
              <w:rPr>
                <w:rFonts w:ascii="Times New Roman" w:hAnsi="Times New Roman"/>
              </w:rPr>
            </w:pPr>
            <w:r>
              <w:rPr>
                <w:rFonts w:ascii="Times New Roman" w:hAnsi="Times New Roman"/>
              </w:rPr>
              <w:t>WINTER</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PROGRAM:</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r w:rsidR="007920E5">
              <w:rPr>
                <w:rFonts w:ascii="Times New Roman" w:hAnsi="Times New Roman"/>
              </w:rPr>
              <w:t xml:space="preserve"> /</w:t>
            </w:r>
          </w:p>
          <w:p w:rsidR="00BD061E" w:rsidRPr="00245C67" w:rsidRDefault="00BD061E" w:rsidP="00BD061E">
            <w:pPr>
              <w:ind w:right="-187"/>
              <w:rPr>
                <w:rFonts w:ascii="Times New Roman" w:hAnsi="Times New Roman"/>
              </w:rPr>
            </w:pPr>
            <w:r w:rsidRPr="00245C67">
              <w:rPr>
                <w:rFonts w:ascii="Times New Roman" w:hAnsi="Times New Roman"/>
              </w:rPr>
              <w:t>Liberal Studies</w:t>
            </w:r>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AUTHOR:</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r w:rsidR="00080A95" w:rsidRPr="00245C67">
              <w:rPr>
                <w:rFonts w:ascii="Times New Roman" w:hAnsi="Times New Roman"/>
              </w:rPr>
              <w:t xml:space="preserve"> Department</w:t>
            </w:r>
          </w:p>
          <w:p w:rsidR="00682E1E" w:rsidRPr="00245C67" w:rsidRDefault="00682E1E">
            <w:pPr>
              <w:rPr>
                <w:rFonts w:ascii="Times New Roman" w:hAnsi="Times New Roman"/>
              </w:rPr>
            </w:pP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DATE:</w:t>
            </w:r>
          </w:p>
          <w:p w:rsidR="00682E1E" w:rsidRPr="00245C67" w:rsidRDefault="00682E1E">
            <w:pPr>
              <w:rPr>
                <w:rFonts w:ascii="Times New Roman" w:hAnsi="Times New Roman"/>
              </w:rPr>
            </w:pPr>
          </w:p>
        </w:tc>
        <w:tc>
          <w:tcPr>
            <w:tcW w:w="1330" w:type="dxa"/>
          </w:tcPr>
          <w:p w:rsidR="00682E1E" w:rsidRPr="00245C67" w:rsidRDefault="007920E5" w:rsidP="007920E5">
            <w:pPr>
              <w:rPr>
                <w:rFonts w:ascii="Times New Roman" w:hAnsi="Times New Roman"/>
              </w:rPr>
            </w:pPr>
            <w:r w:rsidRPr="00245C67">
              <w:rPr>
                <w:rFonts w:ascii="Times New Roman" w:hAnsi="Times New Roman"/>
              </w:rPr>
              <w:t>Jan. 20</w:t>
            </w:r>
            <w:r>
              <w:rPr>
                <w:rFonts w:ascii="Times New Roman" w:hAnsi="Times New Roman"/>
              </w:rPr>
              <w:t>10</w:t>
            </w:r>
          </w:p>
        </w:tc>
        <w:tc>
          <w:tcPr>
            <w:tcW w:w="3740" w:type="dxa"/>
            <w:gridSpan w:val="2"/>
          </w:tcPr>
          <w:p w:rsidR="00682E1E" w:rsidRPr="00245C67" w:rsidRDefault="00682E1E">
            <w:pPr>
              <w:rPr>
                <w:rFonts w:ascii="Times New Roman" w:hAnsi="Times New Roman"/>
              </w:rPr>
            </w:pPr>
            <w:r w:rsidRPr="00245C67">
              <w:rPr>
                <w:rFonts w:ascii="Times New Roman" w:hAnsi="Times New Roman"/>
                <w:b/>
                <w:lang w:val="en-GB"/>
              </w:rPr>
              <w:t>PREVIOUS OUTLINE DATED:</w:t>
            </w:r>
          </w:p>
        </w:tc>
        <w:tc>
          <w:tcPr>
            <w:tcW w:w="1540" w:type="dxa"/>
            <w:gridSpan w:val="2"/>
          </w:tcPr>
          <w:p w:rsidR="00682E1E" w:rsidRPr="00245C67" w:rsidRDefault="007920E5" w:rsidP="007920E5">
            <w:pPr>
              <w:rPr>
                <w:rFonts w:ascii="Times New Roman" w:hAnsi="Times New Roman"/>
              </w:rPr>
            </w:pPr>
            <w:r w:rsidRPr="00245C67">
              <w:rPr>
                <w:rFonts w:ascii="Times New Roman" w:hAnsi="Times New Roman"/>
              </w:rPr>
              <w:t>Sept. 2009</w:t>
            </w:r>
            <w:r>
              <w:rPr>
                <w:rFonts w:ascii="Times New Roman" w:hAnsi="Times New Roman"/>
              </w:rPr>
              <w:t xml:space="preserve"> </w:t>
            </w:r>
          </w:p>
        </w:tc>
      </w:tr>
      <w:tr w:rsidR="00682E1E" w:rsidRPr="00245C67">
        <w:trPr>
          <w:cantSplit/>
        </w:trPr>
        <w:tc>
          <w:tcPr>
            <w:tcW w:w="2518" w:type="dxa"/>
          </w:tcPr>
          <w:p w:rsidR="00682E1E" w:rsidRPr="00245C67" w:rsidRDefault="00682E1E">
            <w:pPr>
              <w:rPr>
                <w:rFonts w:ascii="Times New Roman" w:hAnsi="Times New Roman"/>
              </w:rPr>
            </w:pPr>
            <w:r w:rsidRPr="00245C67">
              <w:rPr>
                <w:rFonts w:ascii="Times New Roman" w:hAnsi="Times New Roman"/>
                <w:b/>
                <w:lang w:val="en-GB"/>
              </w:rPr>
              <w:t>APPROVED:</w:t>
            </w:r>
          </w:p>
        </w:tc>
        <w:tc>
          <w:tcPr>
            <w:tcW w:w="5070" w:type="dxa"/>
            <w:gridSpan w:val="3"/>
          </w:tcPr>
          <w:p w:rsidR="00682E1E" w:rsidRPr="00820498" w:rsidRDefault="00604FF4">
            <w:pPr>
              <w:jc w:val="center"/>
              <w:rPr>
                <w:rFonts w:ascii="Times New Roman" w:hAnsi="Times New Roman"/>
                <w:lang w:val="en-US"/>
              </w:rPr>
            </w:pPr>
            <w:r>
              <w:t>“Angelique Lemay”</w:t>
            </w:r>
          </w:p>
        </w:tc>
        <w:tc>
          <w:tcPr>
            <w:tcW w:w="1540" w:type="dxa"/>
            <w:gridSpan w:val="2"/>
          </w:tcPr>
          <w:p w:rsidR="00682E1E" w:rsidRPr="00245C67" w:rsidRDefault="00604FF4" w:rsidP="00E66E3B">
            <w:pPr>
              <w:rPr>
                <w:rFonts w:ascii="Times New Roman" w:hAnsi="Times New Roman"/>
              </w:rPr>
            </w:pPr>
            <w:r>
              <w:rPr>
                <w:rFonts w:ascii="Times New Roman" w:hAnsi="Times New Roman"/>
              </w:rPr>
              <w:t>Dec/09</w:t>
            </w:r>
          </w:p>
        </w:tc>
      </w:tr>
      <w:tr w:rsidR="00682E1E" w:rsidRPr="00245C67">
        <w:trPr>
          <w:cantSplit/>
        </w:trPr>
        <w:tc>
          <w:tcPr>
            <w:tcW w:w="2518" w:type="dxa"/>
          </w:tcPr>
          <w:p w:rsidR="00682E1E" w:rsidRPr="00245C67" w:rsidRDefault="00682E1E">
            <w:pPr>
              <w:rPr>
                <w:rFonts w:ascii="Times New Roman" w:hAnsi="Times New Roman"/>
              </w:rPr>
            </w:pPr>
          </w:p>
        </w:tc>
        <w:tc>
          <w:tcPr>
            <w:tcW w:w="5070" w:type="dxa"/>
            <w:gridSpan w:val="3"/>
          </w:tcPr>
          <w:p w:rsidR="00682E1E" w:rsidRPr="00245C67" w:rsidRDefault="00682E1E">
            <w:pPr>
              <w:pStyle w:val="Heading2"/>
              <w:rPr>
                <w:lang w:val="en-US"/>
              </w:rPr>
            </w:pPr>
            <w:r w:rsidRPr="00245C67">
              <w:rPr>
                <w:lang w:val="en-US"/>
              </w:rPr>
              <w:t>__________________________________</w:t>
            </w:r>
          </w:p>
          <w:p w:rsidR="00682E1E" w:rsidRPr="00245C67" w:rsidRDefault="0082248B">
            <w:pPr>
              <w:pStyle w:val="Heading2"/>
              <w:rPr>
                <w:lang w:val="en-US"/>
              </w:rPr>
            </w:pPr>
            <w:r w:rsidRPr="00245C67">
              <w:rPr>
                <w:lang w:val="en-US"/>
              </w:rPr>
              <w:t>CHAIR, COMMUNITY SERVICES</w:t>
            </w:r>
          </w:p>
          <w:p w:rsidR="0082248B" w:rsidRPr="00245C67" w:rsidRDefault="0082248B" w:rsidP="0082248B">
            <w:pPr>
              <w:rPr>
                <w:rFonts w:ascii="Times New Roman" w:hAnsi="Times New Roman"/>
                <w:lang w:val="en-US"/>
              </w:rPr>
            </w:pPr>
          </w:p>
        </w:tc>
        <w:tc>
          <w:tcPr>
            <w:tcW w:w="1540" w:type="dxa"/>
            <w:gridSpan w:val="2"/>
          </w:tcPr>
          <w:p w:rsidR="00682E1E" w:rsidRPr="00245C67" w:rsidRDefault="00682E1E">
            <w:pPr>
              <w:rPr>
                <w:rFonts w:ascii="Times New Roman" w:hAnsi="Times New Roman"/>
                <w:b/>
                <w:lang w:val="en-GB"/>
              </w:rPr>
            </w:pPr>
            <w:r w:rsidRPr="00245C67">
              <w:rPr>
                <w:rFonts w:ascii="Times New Roman" w:hAnsi="Times New Roman"/>
                <w:b/>
                <w:lang w:val="en-GB"/>
              </w:rPr>
              <w:t>_</w:t>
            </w:r>
            <w:r w:rsidR="00E33F22" w:rsidRPr="00245C67">
              <w:rPr>
                <w:rFonts w:ascii="Times New Roman" w:hAnsi="Times New Roman"/>
                <w:b/>
                <w:lang w:val="en-GB"/>
              </w:rPr>
              <w:t>__</w:t>
            </w:r>
            <w:r w:rsidRPr="00245C67">
              <w:rPr>
                <w:rFonts w:ascii="Times New Roman" w:hAnsi="Times New Roman"/>
                <w:b/>
                <w:lang w:val="en-GB"/>
              </w:rPr>
              <w:t>______</w:t>
            </w:r>
          </w:p>
          <w:p w:rsidR="00682E1E" w:rsidRPr="00245C67" w:rsidRDefault="00682E1E">
            <w:pPr>
              <w:jc w:val="center"/>
              <w:rPr>
                <w:rFonts w:ascii="Times New Roman" w:hAnsi="Times New Roman"/>
              </w:rPr>
            </w:pPr>
            <w:r w:rsidRPr="00245C67">
              <w:rPr>
                <w:rFonts w:ascii="Times New Roman" w:hAnsi="Times New Roman"/>
                <w:b/>
                <w:lang w:val="en-GB"/>
              </w:rPr>
              <w:t>DATE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TOTAL CREDITS: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PREREQUISITE(S):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none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HOURS/WEEK:</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9128" w:type="dxa"/>
            <w:gridSpan w:val="6"/>
          </w:tcPr>
          <w:p w:rsidR="00682E1E" w:rsidRPr="00245C67" w:rsidRDefault="00682E1E">
            <w:pPr>
              <w:rPr>
                <w:rFonts w:ascii="Times New Roman" w:hAnsi="Times New Roman"/>
                <w:lang w:val="en-GB"/>
              </w:rPr>
            </w:pPr>
          </w:p>
          <w:p w:rsidR="00682E1E" w:rsidRPr="00245C67" w:rsidRDefault="00682E1E">
            <w:pPr>
              <w:pStyle w:val="Heading2"/>
              <w:tabs>
                <w:tab w:val="center" w:pos="4560"/>
              </w:tabs>
            </w:pPr>
            <w:r w:rsidRPr="00245C67">
              <w:t>Copyright ©</w:t>
            </w:r>
            <w:r w:rsidR="001D07A6" w:rsidRPr="00245C67">
              <w:t xml:space="preserve"> </w:t>
            </w:r>
            <w:r w:rsidR="00F500B9">
              <w:t>2010</w:t>
            </w:r>
            <w:r w:rsidR="00AB15AF" w:rsidRPr="00245C67">
              <w:t xml:space="preserve"> </w:t>
            </w:r>
            <w:proofErr w:type="gramStart"/>
            <w:r w:rsidRPr="00245C67">
              <w:t>The</w:t>
            </w:r>
            <w:proofErr w:type="gramEnd"/>
            <w:r w:rsidRPr="00245C67">
              <w:t xml:space="preserve"> Sault College of Applied Arts &amp; Technology</w:t>
            </w:r>
          </w:p>
          <w:p w:rsidR="00682E1E" w:rsidRPr="00245C67" w:rsidRDefault="00682E1E">
            <w:pPr>
              <w:tabs>
                <w:tab w:val="center" w:pos="4560"/>
              </w:tabs>
              <w:jc w:val="center"/>
              <w:rPr>
                <w:rFonts w:ascii="Times New Roman" w:hAnsi="Times New Roman"/>
                <w:i/>
                <w:lang w:val="en-GB"/>
              </w:rPr>
            </w:pPr>
            <w:r w:rsidRPr="00245C67">
              <w:rPr>
                <w:rFonts w:ascii="Times New Roman" w:hAnsi="Times New Roman"/>
                <w:i/>
                <w:lang w:val="en-GB"/>
              </w:rPr>
              <w:t>Reproduction of this document by any means, in whole or in part, without prior</w:t>
            </w:r>
          </w:p>
          <w:p w:rsidR="00682E1E" w:rsidRPr="00245C67" w:rsidRDefault="00682E1E">
            <w:pPr>
              <w:pStyle w:val="Heading2"/>
              <w:tabs>
                <w:tab w:val="center" w:pos="4560"/>
              </w:tabs>
              <w:rPr>
                <w:b w:val="0"/>
              </w:rPr>
            </w:pPr>
            <w:proofErr w:type="gramStart"/>
            <w:r w:rsidRPr="00245C67">
              <w:rPr>
                <w:b w:val="0"/>
                <w:i/>
              </w:rPr>
              <w:t>written</w:t>
            </w:r>
            <w:proofErr w:type="gramEnd"/>
            <w:r w:rsidRPr="00245C67">
              <w:rPr>
                <w:b w:val="0"/>
                <w:i/>
              </w:rPr>
              <w:t xml:space="preserve"> permission of </w:t>
            </w:r>
            <w:smartTag w:uri="urn:schemas-microsoft-com:office:smarttags" w:element="place">
              <w:smartTag w:uri="urn:schemas-microsoft-com:office:smarttags" w:element="PlaceName">
                <w:r w:rsidRPr="00245C67">
                  <w:rPr>
                    <w:b w:val="0"/>
                    <w:i/>
                  </w:rPr>
                  <w:t>Sault</w:t>
                </w:r>
              </w:smartTag>
              <w:r w:rsidRPr="00245C67">
                <w:rPr>
                  <w:b w:val="0"/>
                  <w:i/>
                </w:rPr>
                <w:t xml:space="preserve"> </w:t>
              </w:r>
              <w:smartTag w:uri="urn:schemas-microsoft-com:office:smarttags" w:element="PlaceType">
                <w:r w:rsidRPr="00245C67">
                  <w:rPr>
                    <w:b w:val="0"/>
                    <w:i/>
                  </w:rPr>
                  <w:t>College</w:t>
                </w:r>
              </w:smartTag>
            </w:smartTag>
            <w:r w:rsidRPr="00245C67">
              <w:rPr>
                <w:b w:val="0"/>
                <w:i/>
              </w:rPr>
              <w:t xml:space="preserve"> of Applied Arts &amp; Technology is prohibited.</w:t>
            </w:r>
          </w:p>
        </w:tc>
      </w:tr>
      <w:tr w:rsidR="00682E1E" w:rsidRPr="00245C67">
        <w:trPr>
          <w:cantSplit/>
        </w:trPr>
        <w:tc>
          <w:tcPr>
            <w:tcW w:w="9128" w:type="dxa"/>
            <w:gridSpan w:val="6"/>
          </w:tcPr>
          <w:p w:rsidR="00682E1E" w:rsidRPr="00245C67" w:rsidRDefault="00682E1E">
            <w:pPr>
              <w:pStyle w:val="Heading2"/>
              <w:tabs>
                <w:tab w:val="center" w:pos="4560"/>
              </w:tabs>
              <w:rPr>
                <w:b w:val="0"/>
              </w:rPr>
            </w:pPr>
            <w:r w:rsidRPr="00245C67">
              <w:rPr>
                <w:b w:val="0"/>
                <w:i/>
              </w:rPr>
              <w:t xml:space="preserve">For additional information, please contact the </w:t>
            </w:r>
            <w:r w:rsidR="0082248B" w:rsidRPr="00245C67">
              <w:rPr>
                <w:b w:val="0"/>
                <w:i/>
              </w:rPr>
              <w:t>Chair, Community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sidRPr="00245C67">
                  <w:rPr>
                    <w:rFonts w:ascii="Times New Roman" w:hAnsi="Times New Roman"/>
                    <w:i/>
                    <w:lang w:val="en-GB"/>
                  </w:rPr>
                  <w:t>School</w:t>
                </w:r>
              </w:smartTag>
              <w:r w:rsidRPr="00245C67">
                <w:rPr>
                  <w:rFonts w:ascii="Times New Roman" w:hAnsi="Times New Roman"/>
                  <w:i/>
                  <w:lang w:val="en-GB"/>
                </w:rPr>
                <w:t xml:space="preserve"> of </w:t>
              </w:r>
              <w:smartTag w:uri="urn:schemas-microsoft-com:office:smarttags" w:element="PlaceName">
                <w:r w:rsidRPr="00245C67">
                  <w:rPr>
                    <w:rFonts w:ascii="Times New Roman" w:hAnsi="Times New Roman"/>
                    <w:i/>
                    <w:lang w:val="en-GB"/>
                  </w:rPr>
                  <w:t>Health</w:t>
                </w:r>
              </w:smartTag>
            </w:smartTag>
            <w:r w:rsidRPr="00245C67">
              <w:rPr>
                <w:rFonts w:ascii="Times New Roman" w:hAnsi="Times New Roman"/>
                <w:i/>
                <w:lang w:val="en-GB"/>
              </w:rPr>
              <w:t xml:space="preserve"> and </w:t>
            </w:r>
            <w:r w:rsidR="0082248B" w:rsidRPr="00245C67">
              <w:rPr>
                <w:rFonts w:ascii="Times New Roman" w:hAnsi="Times New Roman"/>
                <w:i/>
                <w:lang w:val="en-GB"/>
              </w:rPr>
              <w:t>Community</w:t>
            </w:r>
            <w:r w:rsidRPr="00245C67">
              <w:rPr>
                <w:rFonts w:ascii="Times New Roman" w:hAnsi="Times New Roman"/>
                <w:i/>
                <w:lang w:val="en-GB"/>
              </w:rPr>
              <w:t xml:space="preserve">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smartTag w:uri="urn:schemas-microsoft-com:office:smarttags" w:element="phone">
              <w:smartTagPr>
                <w:attr w:uri="urn:schemas-microsoft-com:office:office" w:name="ls" w:val="trans"/>
                <w:attr w:name="phonenumber" w:val="$67592554"/>
              </w:smartTagPr>
              <w:r w:rsidRPr="00245C67">
                <w:rPr>
                  <w:rFonts w:ascii="Times New Roman" w:hAnsi="Times New Roman"/>
                  <w:i/>
                  <w:lang w:val="en-GB"/>
                </w:rPr>
                <w:t xml:space="preserve">(705) </w:t>
              </w:r>
              <w:smartTag w:uri="urn:schemas-microsoft-com:office:smarttags" w:element="phone">
                <w:smartTagPr>
                  <w:attr w:uri="urn:schemas-microsoft-com:office:office" w:name="ls" w:val="trans"/>
                  <w:attr w:name="phonenumber" w:val="$67592554"/>
                </w:smartTagPr>
                <w:r w:rsidRPr="00245C67">
                  <w:rPr>
                    <w:rFonts w:ascii="Times New Roman" w:hAnsi="Times New Roman"/>
                    <w:i/>
                    <w:lang w:val="en-GB"/>
                  </w:rPr>
                  <w:t>759-2554</w:t>
                </w:r>
              </w:smartTag>
            </w:smartTag>
            <w:r w:rsidRPr="00245C67">
              <w:rPr>
                <w:rFonts w:ascii="Times New Roman" w:hAnsi="Times New Roman"/>
                <w:i/>
                <w:lang w:val="en-GB"/>
              </w:rPr>
              <w:t xml:space="preserve">, Ext. </w:t>
            </w:r>
            <w:r w:rsidR="00E33F22" w:rsidRPr="00245C67">
              <w:rPr>
                <w:rFonts w:ascii="Times New Roman" w:hAnsi="Times New Roman"/>
                <w:i/>
                <w:lang w:val="en-GB"/>
              </w:rPr>
              <w:t>2</w:t>
            </w:r>
            <w:r w:rsidRPr="00245C67">
              <w:rPr>
                <w:rFonts w:ascii="Times New Roman" w:hAnsi="Times New Roman"/>
                <w:i/>
                <w:lang w:val="en-GB"/>
              </w:rPr>
              <w:t>603</w:t>
            </w:r>
          </w:p>
          <w:p w:rsidR="00682E1E" w:rsidRPr="00245C67" w:rsidRDefault="00682E1E">
            <w:pPr>
              <w:tabs>
                <w:tab w:val="center" w:pos="4560"/>
              </w:tabs>
              <w:jc w:val="center"/>
              <w:rPr>
                <w:rFonts w:ascii="Times New Roman" w:hAnsi="Times New Roman"/>
              </w:rPr>
            </w:pPr>
          </w:p>
        </w:tc>
      </w:tr>
    </w:tbl>
    <w:p w:rsidR="00682E1E" w:rsidRPr="00245C67" w:rsidRDefault="00682E1E">
      <w:pPr>
        <w:tabs>
          <w:tab w:val="center" w:pos="4560"/>
        </w:tabs>
        <w:rPr>
          <w:rFonts w:ascii="Times New Roman" w:hAnsi="Times New Roman"/>
          <w:i/>
          <w:lang w:val="en-GB"/>
        </w:rPr>
        <w:sectPr w:rsidR="00682E1E" w:rsidRPr="00245C67">
          <w:pgSz w:w="12240" w:h="15840"/>
          <w:pgMar w:top="1440" w:right="1440" w:bottom="360" w:left="1440" w:header="706" w:footer="706" w:gutter="0"/>
          <w:cols w:space="708"/>
          <w:docGrid w:linePitch="360"/>
        </w:sectPr>
      </w:pPr>
    </w:p>
    <w:p w:rsidR="00682E1E" w:rsidRPr="00245C67" w:rsidRDefault="00682E1E">
      <w:pPr>
        <w:tabs>
          <w:tab w:val="center" w:pos="4560"/>
        </w:tabs>
        <w:rPr>
          <w:rFonts w:ascii="Times New Roman" w:hAnsi="Times New Roman"/>
          <w:i/>
          <w:lang w:val="en-GB"/>
        </w:rPr>
      </w:pPr>
    </w:p>
    <w:p w:rsidR="00682E1E" w:rsidRPr="00245C67" w:rsidRDefault="00682E1E">
      <w:pPr>
        <w:tabs>
          <w:tab w:val="center" w:pos="4560"/>
        </w:tabs>
        <w:rPr>
          <w:rFonts w:ascii="Times New Roman" w:hAnsi="Times New Roman"/>
          <w:lang w:val="en-GB"/>
        </w:rPr>
      </w:pPr>
    </w:p>
    <w:tbl>
      <w:tblPr>
        <w:tblW w:w="0" w:type="auto"/>
        <w:tblLayout w:type="fixed"/>
        <w:tblLook w:val="0000"/>
      </w:tblPr>
      <w:tblGrid>
        <w:gridCol w:w="675"/>
        <w:gridCol w:w="8181"/>
      </w:tblGrid>
      <w:tr w:rsidR="00682E1E" w:rsidRPr="00245C67">
        <w:tc>
          <w:tcPr>
            <w:tcW w:w="675" w:type="dxa"/>
          </w:tcPr>
          <w:p w:rsidR="00682E1E" w:rsidRPr="00245C67" w:rsidRDefault="00682E1E">
            <w:pPr>
              <w:rPr>
                <w:rFonts w:ascii="Times New Roman" w:hAnsi="Times New Roman"/>
                <w:b/>
              </w:rPr>
            </w:pPr>
            <w:r w:rsidRPr="00245C67">
              <w:rPr>
                <w:rFonts w:ascii="Times New Roman" w:hAnsi="Times New Roman"/>
                <w:b/>
              </w:rPr>
              <w:t>I.</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COURSE DESCRIPTION: </w:t>
            </w:r>
          </w:p>
          <w:p w:rsidR="00682E1E" w:rsidRPr="00245C67" w:rsidRDefault="00682E1E">
            <w:pPr>
              <w:rPr>
                <w:rFonts w:ascii="Times New Roman" w:hAnsi="Times New Roman"/>
                <w:b/>
              </w:rPr>
            </w:pPr>
          </w:p>
          <w:p w:rsidR="00682E1E" w:rsidRPr="00245C67" w:rsidRDefault="00682E1E">
            <w:pPr>
              <w:rPr>
                <w:rFonts w:ascii="Times New Roman" w:hAnsi="Times New Roman"/>
              </w:rPr>
            </w:pPr>
            <w:proofErr w:type="spellStart"/>
            <w:r w:rsidRPr="00245C67">
              <w:rPr>
                <w:rFonts w:ascii="Times New Roman" w:hAnsi="Times New Roman"/>
              </w:rPr>
              <w:t>HST</w:t>
            </w:r>
            <w:proofErr w:type="spellEnd"/>
            <w:r w:rsidRPr="00245C67">
              <w:rPr>
                <w:rFonts w:ascii="Times New Roman" w:hAnsi="Times New Roman"/>
              </w:rPr>
              <w:t xml:space="preserve">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 </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567"/>
        <w:gridCol w:w="7614"/>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II.</w:t>
            </w:r>
          </w:p>
        </w:tc>
        <w:tc>
          <w:tcPr>
            <w:tcW w:w="8181" w:type="dxa"/>
            <w:gridSpan w:val="2"/>
          </w:tcPr>
          <w:p w:rsidR="00682E1E" w:rsidRPr="00245C67" w:rsidRDefault="00682E1E">
            <w:pPr>
              <w:rPr>
                <w:rFonts w:ascii="Times New Roman" w:hAnsi="Times New Roman"/>
                <w:b/>
              </w:rPr>
            </w:pPr>
            <w:r w:rsidRPr="00245C67">
              <w:rPr>
                <w:rFonts w:ascii="Times New Roman" w:hAnsi="Times New Roman"/>
                <w:b/>
              </w:rPr>
              <w:t xml:space="preserve">LEARNING OUTCOMES </w:t>
            </w:r>
            <w:smartTag w:uri="urn:schemas-microsoft-com:office:smarttags" w:element="stockticker">
              <w:r w:rsidRPr="00245C67">
                <w:rPr>
                  <w:rFonts w:ascii="Times New Roman" w:hAnsi="Times New Roman"/>
                  <w:b/>
                </w:rPr>
                <w:t>AND</w:t>
              </w:r>
            </w:smartTag>
            <w:r w:rsidRPr="00245C67">
              <w:rPr>
                <w:rFonts w:ascii="Times New Roman" w:hAnsi="Times New Roman"/>
                <w:b/>
              </w:rPr>
              <w:t xml:space="preserve"> ELEMENTS OF THE PERFORMANCE:</w:t>
            </w:r>
          </w:p>
          <w:p w:rsidR="00682E1E" w:rsidRPr="00245C67" w:rsidRDefault="00682E1E">
            <w:pPr>
              <w:rPr>
                <w:rFonts w:ascii="Times New Roman" w:hAnsi="Times New Roman"/>
              </w:rPr>
            </w:pPr>
          </w:p>
        </w:tc>
      </w:tr>
      <w:tr w:rsidR="00682E1E" w:rsidRPr="00245C67">
        <w:trPr>
          <w:cantSplit/>
        </w:trPr>
        <w:tc>
          <w:tcPr>
            <w:tcW w:w="675" w:type="dxa"/>
          </w:tcPr>
          <w:p w:rsidR="00682E1E" w:rsidRPr="00245C67" w:rsidRDefault="00682E1E">
            <w:pPr>
              <w:rPr>
                <w:rFonts w:ascii="Times New Roman" w:hAnsi="Times New Roman"/>
              </w:rPr>
            </w:pPr>
          </w:p>
        </w:tc>
        <w:tc>
          <w:tcPr>
            <w:tcW w:w="8181" w:type="dxa"/>
            <w:gridSpan w:val="2"/>
          </w:tcPr>
          <w:p w:rsidR="00682E1E" w:rsidRPr="00245C67" w:rsidRDefault="00682E1E">
            <w:pPr>
              <w:rPr>
                <w:rFonts w:ascii="Times New Roman" w:hAnsi="Times New Roman"/>
              </w:rPr>
            </w:pPr>
            <w:r w:rsidRPr="00245C67">
              <w:rPr>
                <w:rFonts w:ascii="Times New Roman" w:hAnsi="Times New Roman"/>
              </w:rPr>
              <w:t>Upon successful completion of this course, the student will demonstrate the ability to:</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1.</w:t>
            </w:r>
          </w:p>
        </w:tc>
        <w:tc>
          <w:tcPr>
            <w:tcW w:w="7614" w:type="dxa"/>
          </w:tcPr>
          <w:p w:rsidR="00682E1E" w:rsidRPr="00245C67" w:rsidRDefault="00682E1E">
            <w:pPr>
              <w:rPr>
                <w:rFonts w:ascii="Times New Roman" w:hAnsi="Times New Roman"/>
              </w:rPr>
            </w:pPr>
            <w:r w:rsidRPr="00245C67">
              <w:rPr>
                <w:rFonts w:ascii="Times New Roman" w:hAnsi="Times New Roman"/>
              </w:rPr>
              <w:t>Investigate the development of human beings from Palaeolithic times to the early civilizations.</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u w:val="single"/>
              </w:rPr>
            </w:pPr>
            <w:r w:rsidRPr="00245C67">
              <w:rPr>
                <w:rFonts w:ascii="Times New Roman" w:hAnsi="Times New Roman"/>
                <w:u w:val="single"/>
              </w:rPr>
              <w:t xml:space="preserve">Potential Elements of the Performance: </w:t>
            </w:r>
          </w:p>
          <w:p w:rsidR="00682E1E" w:rsidRPr="00245C67" w:rsidRDefault="00682E1E">
            <w:pPr>
              <w:numPr>
                <w:ilvl w:val="0"/>
                <w:numId w:val="13"/>
              </w:numPr>
              <w:rPr>
                <w:rFonts w:ascii="Times New Roman" w:hAnsi="Times New Roman"/>
              </w:rPr>
            </w:pPr>
            <w:r w:rsidRPr="00245C67">
              <w:rPr>
                <w:rFonts w:ascii="Times New Roman" w:hAnsi="Times New Roman"/>
              </w:rPr>
              <w:t>Trace the emergence of “pre-history” through the Neolithic Revolution</w:t>
            </w:r>
          </w:p>
          <w:p w:rsidR="00682E1E" w:rsidRPr="00245C67" w:rsidRDefault="00682E1E">
            <w:pPr>
              <w:numPr>
                <w:ilvl w:val="0"/>
                <w:numId w:val="13"/>
              </w:numPr>
              <w:rPr>
                <w:rFonts w:ascii="Times New Roman" w:hAnsi="Times New Roman"/>
              </w:rPr>
            </w:pPr>
            <w:r w:rsidRPr="00245C67">
              <w:rPr>
                <w:rFonts w:ascii="Times New Roman" w:hAnsi="Times New Roman"/>
              </w:rPr>
              <w:t>Consider the term “civilization” examining its meanings locales, and significance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Compare and contrast religion in </w:t>
            </w:r>
            <w:smartTag w:uri="urn:schemas-microsoft-com:office:smarttags" w:element="place">
              <w:r w:rsidRPr="00245C67">
                <w:rPr>
                  <w:rFonts w:ascii="Times New Roman" w:hAnsi="Times New Roman"/>
                </w:rPr>
                <w:t>Mesopotamia</w:t>
              </w:r>
            </w:smartTag>
            <w:r w:rsidRPr="00245C67">
              <w:rPr>
                <w:rFonts w:ascii="Times New Roman" w:hAnsi="Times New Roman"/>
              </w:rPr>
              <w:t xml:space="preserve"> and Egyptian Civilizations</w:t>
            </w:r>
          </w:p>
          <w:p w:rsidR="00682E1E" w:rsidRPr="00245C67" w:rsidRDefault="00682E1E">
            <w:pPr>
              <w:numPr>
                <w:ilvl w:val="0"/>
                <w:numId w:val="13"/>
              </w:numPr>
              <w:rPr>
                <w:rFonts w:ascii="Times New Roman" w:hAnsi="Times New Roman"/>
              </w:rPr>
            </w:pPr>
            <w:r w:rsidRPr="00245C67">
              <w:rPr>
                <w:rFonts w:ascii="Times New Roman" w:hAnsi="Times New Roman"/>
              </w:rPr>
              <w:t>Outline Mesopotamian development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legacy and contributions of Ancient Near East to Western Civilization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w:t>
            </w:r>
            <w:smartTag w:uri="urn:schemas-microsoft-com:office:smarttags" w:element="country-region">
              <w:smartTag w:uri="urn:schemas-microsoft-com:office:smarttags" w:element="place">
                <w:r w:rsidRPr="00245C67">
                  <w:rPr>
                    <w:rFonts w:ascii="Times New Roman" w:hAnsi="Times New Roman"/>
                  </w:rPr>
                  <w:t>Egypt</w:t>
                </w:r>
              </w:smartTag>
            </w:smartTag>
            <w:r w:rsidRPr="00245C67">
              <w:rPr>
                <w:rFonts w:ascii="Times New Roman" w:hAnsi="Times New Roman"/>
              </w:rPr>
              <w:t xml:space="preserve"> ,The Nile and geographic determinism in the context of Egyptian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moral and spiritual legacy of the Ancient </w:t>
            </w:r>
            <w:proofErr w:type="gramStart"/>
            <w:r w:rsidRPr="00245C67">
              <w:rPr>
                <w:rFonts w:ascii="Times New Roman" w:hAnsi="Times New Roman"/>
              </w:rPr>
              <w:t>Hebrews  and</w:t>
            </w:r>
            <w:proofErr w:type="gramEnd"/>
            <w:r w:rsidRPr="00245C67">
              <w:rPr>
                <w:rFonts w:ascii="Times New Roman" w:hAnsi="Times New Roman"/>
              </w:rPr>
              <w:t xml:space="preserve"> their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Explore the concept of “empire” using Assyria and </w:t>
            </w:r>
            <w:smartTag w:uri="urn:schemas-microsoft-com:office:smarttags" w:element="country-region">
              <w:smartTag w:uri="urn:schemas-microsoft-com:office:smarttags" w:element="place">
                <w:r w:rsidRPr="00245C67">
                  <w:rPr>
                    <w:rFonts w:ascii="Times New Roman" w:hAnsi="Times New Roman"/>
                  </w:rPr>
                  <w:t>Persia</w:t>
                </w:r>
              </w:smartTag>
            </w:smartTag>
            <w:r w:rsidRPr="00245C67">
              <w:rPr>
                <w:rFonts w:ascii="Times New Roman" w:hAnsi="Times New Roman"/>
              </w:rPr>
              <w:t xml:space="preserve"> as examples.</w:t>
            </w:r>
          </w:p>
          <w:p w:rsidR="00682E1E" w:rsidRPr="00245C67" w:rsidRDefault="00682E1E">
            <w:pPr>
              <w:numPr>
                <w:ilvl w:val="0"/>
                <w:numId w:val="13"/>
              </w:numPr>
              <w:rPr>
                <w:rFonts w:ascii="Times New Roman" w:hAnsi="Times New Roman"/>
              </w:rPr>
            </w:pPr>
            <w:r w:rsidRPr="00245C67">
              <w:rPr>
                <w:rFonts w:ascii="Times New Roman" w:hAnsi="Times New Roman"/>
              </w:rPr>
              <w:t>Compare and contrast monotheism and polytheism in the Ancient Near East</w:t>
            </w:r>
          </w:p>
          <w:p w:rsidR="00682E1E" w:rsidRPr="00245C67" w:rsidRDefault="00682E1E">
            <w:pPr>
              <w:numPr>
                <w:ilvl w:val="0"/>
                <w:numId w:val="13"/>
              </w:numPr>
              <w:rPr>
                <w:rFonts w:ascii="Times New Roman" w:hAnsi="Times New Roman"/>
                <w:u w:val="single"/>
              </w:rPr>
            </w:pPr>
            <w:r w:rsidRPr="00245C67">
              <w:rPr>
                <w:rFonts w:ascii="Times New Roman" w:hAnsi="Times New Roman"/>
              </w:rPr>
              <w:t>Explore the impact of geography in the context of Near Eastern imperial developments.</w:t>
            </w:r>
          </w:p>
          <w:p w:rsidR="00682E1E" w:rsidRPr="00245C67" w:rsidRDefault="00682E1E">
            <w:pPr>
              <w:rPr>
                <w:rFonts w:ascii="Times New Roman" w:hAnsi="Times New Roman"/>
              </w:rPr>
            </w:pPr>
          </w:p>
        </w:tc>
      </w:tr>
    </w:tbl>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567"/>
        <w:gridCol w:w="7614"/>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2.</w:t>
            </w:r>
          </w:p>
        </w:tc>
        <w:tc>
          <w:tcPr>
            <w:tcW w:w="7614" w:type="dxa"/>
          </w:tcPr>
          <w:p w:rsidR="00682E1E" w:rsidRPr="00245C67" w:rsidRDefault="00682E1E">
            <w:pPr>
              <w:rPr>
                <w:rFonts w:ascii="Times New Roman" w:hAnsi="Times New Roman"/>
              </w:rPr>
            </w:pPr>
            <w:r w:rsidRPr="00245C67">
              <w:rPr>
                <w:rFonts w:ascii="Times New Roman" w:hAnsi="Times New Roman"/>
              </w:rPr>
              <w:t>Examine the accomplishments of Greco Society and its influence on Western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Parthenon played in Athenian society</w:t>
            </w:r>
          </w:p>
          <w:p w:rsidR="00682E1E" w:rsidRPr="00245C67" w:rsidRDefault="00682E1E">
            <w:pPr>
              <w:numPr>
                <w:ilvl w:val="0"/>
                <w:numId w:val="13"/>
              </w:numPr>
              <w:rPr>
                <w:rFonts w:ascii="Times New Roman" w:hAnsi="Times New Roman"/>
              </w:rPr>
            </w:pPr>
            <w:r w:rsidRPr="00245C67">
              <w:rPr>
                <w:rFonts w:ascii="Times New Roman" w:hAnsi="Times New Roman"/>
              </w:rPr>
              <w:t>Contrast the Athenian and Spartan world views and how they dealt with events of the day</w:t>
            </w:r>
          </w:p>
          <w:p w:rsidR="00682E1E" w:rsidRPr="00245C67" w:rsidRDefault="00682E1E">
            <w:pPr>
              <w:numPr>
                <w:ilvl w:val="0"/>
                <w:numId w:val="13"/>
              </w:numPr>
              <w:rPr>
                <w:rFonts w:ascii="Times New Roman" w:hAnsi="Times New Roman"/>
              </w:rPr>
            </w:pPr>
            <w:r w:rsidRPr="00245C67">
              <w:rPr>
                <w:rFonts w:ascii="Times New Roman" w:hAnsi="Times New Roman"/>
              </w:rPr>
              <w:t>Discuss the contributions to education of the ancient Greeks</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ind w:left="360"/>
              <w:rPr>
                <w:rFonts w:ascii="Times New Roman" w:hAnsi="Times New Roman"/>
              </w:rPr>
            </w:pPr>
          </w:p>
          <w:p w:rsidR="00682E1E" w:rsidRPr="00245C67" w:rsidRDefault="00682E1E">
            <w:pPr>
              <w:rPr>
                <w:rFonts w:ascii="Times New Roman" w:hAnsi="Times New Roman"/>
              </w:rPr>
            </w:pPr>
            <w:r w:rsidRPr="00245C67">
              <w:rPr>
                <w:rFonts w:ascii="Times New Roman" w:hAnsi="Times New Roman"/>
                <w:u w:val="single"/>
              </w:rPr>
              <w:t>Examine the Hellenistic World</w:t>
            </w:r>
            <w:r w:rsidRPr="00245C67">
              <w:rPr>
                <w:rFonts w:ascii="Times New Roman" w:hAnsi="Times New Roman"/>
              </w:rPr>
              <w:t xml:space="preserve">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rise of </w:t>
            </w:r>
            <w:smartTag w:uri="urn:schemas-microsoft-com:office:smarttags" w:element="country-region">
              <w:smartTag w:uri="urn:schemas-microsoft-com:office:smarttags" w:element="place">
                <w:r w:rsidRPr="00245C67">
                  <w:rPr>
                    <w:rFonts w:ascii="Times New Roman" w:hAnsi="Times New Roman"/>
                  </w:rPr>
                  <w:t>Macedonia</w:t>
                </w:r>
              </w:smartTag>
            </w:smartTag>
            <w:r w:rsidRPr="00245C67">
              <w:rPr>
                <w:rFonts w:ascii="Times New Roman" w:hAnsi="Times New Roman"/>
              </w:rPr>
              <w:t xml:space="preserve"> and  legacy of Alexander the Great </w:t>
            </w:r>
          </w:p>
          <w:p w:rsidR="00682E1E" w:rsidRPr="00245C67" w:rsidRDefault="00682E1E">
            <w:pPr>
              <w:numPr>
                <w:ilvl w:val="0"/>
                <w:numId w:val="13"/>
              </w:numPr>
              <w:rPr>
                <w:rFonts w:ascii="Times New Roman" w:hAnsi="Times New Roman"/>
              </w:rPr>
            </w:pPr>
            <w:r w:rsidRPr="00245C67">
              <w:rPr>
                <w:rFonts w:ascii="Times New Roman" w:hAnsi="Times New Roman"/>
              </w:rPr>
              <w:t>Analyse the Hellenistic world as a Golden Age of Science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life in Hellenistic Kingdoms  -  economic and social trends,  </w:t>
            </w:r>
          </w:p>
          <w:p w:rsidR="00682E1E" w:rsidRPr="00245C67" w:rsidRDefault="00682E1E">
            <w:pPr>
              <w:numPr>
                <w:ilvl w:val="0"/>
                <w:numId w:val="13"/>
              </w:numPr>
              <w:rPr>
                <w:rFonts w:ascii="Times New Roman" w:hAnsi="Times New Roman"/>
              </w:rPr>
            </w:pPr>
            <w:r w:rsidRPr="00245C67">
              <w:rPr>
                <w:rFonts w:ascii="Times New Roman" w:hAnsi="Times New Roman"/>
              </w:rPr>
              <w:t>Explore the culture in the Hellenistic era</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3.</w:t>
            </w:r>
          </w:p>
        </w:tc>
        <w:tc>
          <w:tcPr>
            <w:tcW w:w="7614"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accomplishments of The Roman Republic and its influence on Western Civilizations</w:t>
            </w:r>
          </w:p>
          <w:p w:rsidR="00682E1E" w:rsidRPr="00245C67" w:rsidRDefault="00682E1E">
            <w:pPr>
              <w:pStyle w:val="EnvelopeReturn"/>
              <w:rPr>
                <w:rFonts w:ascii="Times New Roman" w:hAnsi="Times New Roman"/>
                <w:lang w:val="en-CA"/>
              </w:rPr>
            </w:pPr>
          </w:p>
        </w:tc>
      </w:tr>
      <w:tr w:rsidR="00682E1E" w:rsidRPr="00245C67">
        <w:trPr>
          <w:trHeight w:val="3753"/>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 xml:space="preserve">: </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the rise of </w:t>
            </w:r>
            <w:smartTag w:uri="urn:schemas-microsoft-com:office:smarttags" w:element="City">
              <w:smartTag w:uri="urn:schemas-microsoft-com:office:smarttags" w:element="place">
                <w:r w:rsidRPr="00245C67">
                  <w:rPr>
                    <w:rFonts w:ascii="Times New Roman" w:hAnsi="Times New Roman"/>
                  </w:rPr>
                  <w:t>Rome</w:t>
                </w:r>
              </w:smartTag>
            </w:smartTag>
            <w:r w:rsidRPr="00245C67">
              <w:rPr>
                <w:rFonts w:ascii="Times New Roman" w:hAnsi="Times New Roman"/>
              </w:rPr>
              <w:t xml:space="preserve"> as a influential Republic</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Analyse the political and social structure of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society and culture in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Discuss the value of “great leaders”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Investigate the rise of the </w:t>
            </w:r>
            <w:smartTag w:uri="urn:schemas-microsoft-com:office:smarttags" w:element="place">
              <w:r w:rsidRPr="00245C67">
                <w:rPr>
                  <w:rFonts w:ascii="Times New Roman" w:hAnsi="Times New Roman"/>
                </w:rPr>
                <w:t>Roman Empire</w:t>
              </w:r>
            </w:smartTag>
            <w:r w:rsidRPr="00245C67">
              <w:rPr>
                <w:rFonts w:ascii="Times New Roman" w:hAnsi="Times New Roman"/>
              </w:rPr>
              <w:t xml:space="preserve"> and its effects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Consider the culture and society in the Early Empire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Trace the decline and collapse of the </w:t>
            </w:r>
            <w:smartTag w:uri="urn:schemas-microsoft-com:office:smarttags" w:element="place">
              <w:r w:rsidRPr="00245C67">
                <w:rPr>
                  <w:rFonts w:ascii="Times New Roman" w:hAnsi="Times New Roman"/>
                </w:rPr>
                <w:t>Roman Empire</w:t>
              </w:r>
            </w:smartTag>
          </w:p>
          <w:p w:rsidR="00682E1E" w:rsidRPr="00245C67" w:rsidRDefault="00682E1E">
            <w:pPr>
              <w:numPr>
                <w:ilvl w:val="0"/>
                <w:numId w:val="13"/>
              </w:numPr>
              <w:rPr>
                <w:rFonts w:ascii="Times New Roman" w:hAnsi="Times New Roman"/>
              </w:rPr>
            </w:pPr>
            <w:r w:rsidRPr="00245C67">
              <w:rPr>
                <w:rFonts w:ascii="Times New Roman" w:hAnsi="Times New Roman"/>
              </w:rPr>
              <w:t>Examine the emergence and growth of Christianity</w:t>
            </w:r>
          </w:p>
          <w:p w:rsidR="00682E1E" w:rsidRPr="00245C67" w:rsidRDefault="00682E1E">
            <w:pPr>
              <w:rPr>
                <w:rFonts w:ascii="Times New Roman" w:hAnsi="Times New Roman"/>
              </w:rPr>
            </w:pPr>
          </w:p>
        </w:tc>
      </w:tr>
    </w:tbl>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567"/>
        <w:gridCol w:w="8326"/>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4.</w:t>
            </w:r>
          </w:p>
        </w:tc>
        <w:tc>
          <w:tcPr>
            <w:tcW w:w="8326" w:type="dxa"/>
          </w:tcPr>
          <w:p w:rsidR="00682E1E" w:rsidRPr="00245C67" w:rsidRDefault="00682E1E">
            <w:pPr>
              <w:rPr>
                <w:rFonts w:ascii="Times New Roman" w:hAnsi="Times New Roman"/>
              </w:rPr>
            </w:pPr>
            <w:r w:rsidRPr="00245C67">
              <w:rPr>
                <w:rFonts w:ascii="Times New Roman" w:hAnsi="Times New Roman"/>
              </w:rPr>
              <w:t>Examine The Emergence of Medieval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parameters of Medieval European Civilization</w:t>
            </w:r>
          </w:p>
          <w:p w:rsidR="00682E1E" w:rsidRPr="00245C67" w:rsidRDefault="00682E1E">
            <w:pPr>
              <w:numPr>
                <w:ilvl w:val="0"/>
                <w:numId w:val="13"/>
              </w:numPr>
              <w:rPr>
                <w:rFonts w:ascii="Times New Roman" w:hAnsi="Times New Roman"/>
              </w:rPr>
            </w:pPr>
            <w:r w:rsidRPr="00245C67">
              <w:rPr>
                <w:rFonts w:ascii="Times New Roman" w:hAnsi="Times New Roman"/>
              </w:rPr>
              <w:t>Examine Roman and Germanic elements that became the foundation of the various Germanic states</w:t>
            </w:r>
          </w:p>
          <w:p w:rsidR="00682E1E" w:rsidRPr="00245C67" w:rsidRDefault="00682E1E">
            <w:pPr>
              <w:numPr>
                <w:ilvl w:val="0"/>
                <w:numId w:val="13"/>
              </w:numPr>
              <w:rPr>
                <w:rFonts w:ascii="Times New Roman" w:hAnsi="Times New Roman"/>
              </w:rPr>
            </w:pPr>
            <w:r w:rsidRPr="00245C67">
              <w:rPr>
                <w:rFonts w:ascii="Times New Roman" w:hAnsi="Times New Roman"/>
              </w:rPr>
              <w:t>Discuss the rise and spread of Islam and its impact upon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and influence of the early Church Fathers in the codification of several of the doctrines of the Christian church </w:t>
            </w:r>
          </w:p>
          <w:p w:rsidR="00682E1E" w:rsidRPr="00245C67" w:rsidRDefault="00682E1E">
            <w:pPr>
              <w:numPr>
                <w:ilvl w:val="0"/>
                <w:numId w:val="13"/>
              </w:numPr>
              <w:rPr>
                <w:rFonts w:ascii="Times New Roman" w:hAnsi="Times New Roman"/>
              </w:rPr>
            </w:pPr>
            <w:r w:rsidRPr="00245C67">
              <w:rPr>
                <w:rFonts w:ascii="Times New Roman" w:hAnsi="Times New Roman"/>
              </w:rPr>
              <w:t>Explore the origins of western monasticism and its importance to the West</w:t>
            </w:r>
          </w:p>
          <w:p w:rsidR="00682E1E" w:rsidRPr="00245C67" w:rsidRDefault="00682E1E">
            <w:pPr>
              <w:numPr>
                <w:ilvl w:val="0"/>
                <w:numId w:val="13"/>
              </w:numPr>
              <w:rPr>
                <w:rFonts w:ascii="Times New Roman" w:hAnsi="Times New Roman"/>
              </w:rPr>
            </w:pPr>
            <w:r w:rsidRPr="00245C67">
              <w:rPr>
                <w:rFonts w:ascii="Times New Roman" w:hAnsi="Times New Roman"/>
              </w:rPr>
              <w:t>Examine whether the +500 -  +800 era was a dark age</w:t>
            </w:r>
          </w:p>
          <w:p w:rsidR="00682E1E" w:rsidRPr="00245C67" w:rsidRDefault="00682E1E">
            <w:pPr>
              <w:numPr>
                <w:ilvl w:val="0"/>
                <w:numId w:val="13"/>
              </w:numPr>
              <w:rPr>
                <w:rFonts w:ascii="Times New Roman" w:hAnsi="Times New Roman"/>
              </w:rPr>
            </w:pPr>
            <w:r w:rsidRPr="00245C67">
              <w:rPr>
                <w:rFonts w:ascii="Times New Roman" w:hAnsi="Times New Roman"/>
              </w:rPr>
              <w:t>Outline the technological advances that increased European agricultural productivity and their links to trade</w:t>
            </w:r>
          </w:p>
          <w:p w:rsidR="00682E1E" w:rsidRPr="00245C67" w:rsidRDefault="00682E1E">
            <w:pPr>
              <w:numPr>
                <w:ilvl w:val="0"/>
                <w:numId w:val="13"/>
              </w:numPr>
              <w:rPr>
                <w:rFonts w:ascii="Times New Roman" w:hAnsi="Times New Roman"/>
              </w:rPr>
            </w:pPr>
            <w:r w:rsidRPr="00245C67">
              <w:rPr>
                <w:rFonts w:ascii="Times New Roman" w:hAnsi="Times New Roman"/>
              </w:rPr>
              <w:t>European civilization in the Early Middle Ages</w:t>
            </w:r>
          </w:p>
          <w:p w:rsidR="00682E1E" w:rsidRPr="00245C67" w:rsidRDefault="00682E1E">
            <w:pPr>
              <w:numPr>
                <w:ilvl w:val="0"/>
                <w:numId w:val="13"/>
              </w:numPr>
              <w:rPr>
                <w:rFonts w:ascii="Times New Roman" w:hAnsi="Times New Roman"/>
              </w:rPr>
            </w:pPr>
            <w:r w:rsidRPr="00245C67">
              <w:rPr>
                <w:rFonts w:ascii="Times New Roman" w:hAnsi="Times New Roman"/>
              </w:rPr>
              <w:t>Assess Charlemagne and the Carolingian Empire. Its rise and fall</w:t>
            </w:r>
          </w:p>
          <w:p w:rsidR="00682E1E" w:rsidRPr="00245C67" w:rsidRDefault="00682E1E">
            <w:pPr>
              <w:numPr>
                <w:ilvl w:val="0"/>
                <w:numId w:val="13"/>
              </w:numPr>
              <w:rPr>
                <w:rFonts w:ascii="Times New Roman" w:hAnsi="Times New Roman"/>
              </w:rPr>
            </w:pPr>
            <w:r w:rsidRPr="00245C67">
              <w:rPr>
                <w:rFonts w:ascii="Times New Roman" w:hAnsi="Times New Roman"/>
              </w:rPr>
              <w:t>Examine the Viking migrations</w:t>
            </w:r>
          </w:p>
          <w:p w:rsidR="00682E1E" w:rsidRPr="00245C67" w:rsidRDefault="00682E1E">
            <w:pPr>
              <w:numPr>
                <w:ilvl w:val="0"/>
                <w:numId w:val="13"/>
              </w:numPr>
              <w:rPr>
                <w:rFonts w:ascii="Times New Roman" w:hAnsi="Times New Roman"/>
              </w:rPr>
            </w:pPr>
            <w:r w:rsidRPr="00245C67">
              <w:rPr>
                <w:rFonts w:ascii="Times New Roman" w:hAnsi="Times New Roman"/>
              </w:rPr>
              <w:t>Discuss the emergence of the church as one of the central institutions of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Define feudalism </w:t>
            </w:r>
          </w:p>
          <w:p w:rsidR="00682E1E" w:rsidRPr="00245C67" w:rsidRDefault="00682E1E">
            <w:pPr>
              <w:numPr>
                <w:ilvl w:val="0"/>
                <w:numId w:val="13"/>
              </w:numPr>
              <w:rPr>
                <w:rFonts w:ascii="Times New Roman" w:hAnsi="Times New Roman"/>
              </w:rPr>
            </w:pPr>
            <w:r w:rsidRPr="00245C67">
              <w:rPr>
                <w:rFonts w:ascii="Times New Roman" w:hAnsi="Times New Roman"/>
              </w:rPr>
              <w:t>Explore the central role of manor played in the Middle Ages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of the Byzantine Empire had on the peoples of </w:t>
            </w:r>
            <w:smartTag w:uri="urn:schemas-microsoft-com:office:smarttags" w:element="place">
              <w:r w:rsidRPr="00245C67">
                <w:rPr>
                  <w:rFonts w:ascii="Times New Roman" w:hAnsi="Times New Roman"/>
                </w:rPr>
                <w:t>Eastern Europe</w:t>
              </w:r>
            </w:smartTag>
          </w:p>
          <w:p w:rsidR="00682E1E" w:rsidRPr="00245C67" w:rsidRDefault="00682E1E">
            <w:pPr>
              <w:ind w:left="360"/>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5.</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recovery and growth in the Early Middle Ages and the subsequent rise of kingdoms and the growth of church power.</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influence of climate and environment on medieval agricultural practices</w:t>
            </w:r>
          </w:p>
          <w:p w:rsidR="00682E1E" w:rsidRPr="00245C67" w:rsidRDefault="00682E1E">
            <w:pPr>
              <w:numPr>
                <w:ilvl w:val="0"/>
                <w:numId w:val="13"/>
              </w:numPr>
              <w:rPr>
                <w:rFonts w:ascii="Times New Roman" w:hAnsi="Times New Roman"/>
              </w:rPr>
            </w:pPr>
            <w:r w:rsidRPr="00245C67">
              <w:rPr>
                <w:rFonts w:ascii="Times New Roman" w:hAnsi="Times New Roman"/>
              </w:rPr>
              <w:t>Access the accomplishments of the High Middle Ages including the growth of universities, scholasticism, Gothic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of aristocratic chivalry</w:t>
            </w:r>
          </w:p>
          <w:p w:rsidR="00682E1E" w:rsidRPr="00245C67" w:rsidRDefault="00682E1E">
            <w:pPr>
              <w:numPr>
                <w:ilvl w:val="0"/>
                <w:numId w:val="13"/>
              </w:numPr>
              <w:rPr>
                <w:rFonts w:ascii="Times New Roman" w:hAnsi="Times New Roman"/>
              </w:rPr>
            </w:pPr>
            <w:r w:rsidRPr="00245C67">
              <w:rPr>
                <w:rFonts w:ascii="Times New Roman" w:hAnsi="Times New Roman"/>
              </w:rPr>
              <w:t>Compare attitudes toward women in Medieval thought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towns and cities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development of the national states of </w:t>
            </w:r>
            <w:smartTag w:uri="urn:schemas-microsoft-com:office:smarttags" w:element="country-region">
              <w:r w:rsidRPr="00245C67">
                <w:rPr>
                  <w:rFonts w:ascii="Times New Roman" w:hAnsi="Times New Roman"/>
                </w:rPr>
                <w:t>England</w:t>
              </w:r>
            </w:smartTag>
            <w:r w:rsidRPr="00245C67">
              <w:rPr>
                <w:rFonts w:ascii="Times New Roman" w:hAnsi="Times New Roman"/>
              </w:rPr>
              <w:t xml:space="preserve">, </w:t>
            </w:r>
            <w:smartTag w:uri="urn:schemas-microsoft-com:office:smarttags" w:element="country-region">
              <w:r w:rsidRPr="00245C67">
                <w:rPr>
                  <w:rFonts w:ascii="Times New Roman" w:hAnsi="Times New Roman"/>
                </w:rPr>
                <w:t>France</w:t>
              </w:r>
            </w:smartTag>
            <w:r w:rsidRPr="00245C67">
              <w:rPr>
                <w:rFonts w:ascii="Times New Roman" w:hAnsi="Times New Roman"/>
              </w:rPr>
              <w:t xml:space="preserve"> and </w:t>
            </w:r>
            <w:smartTag w:uri="urn:schemas-microsoft-com:office:smarttags" w:element="country-region">
              <w:smartTag w:uri="urn:schemas-microsoft-com:office:smarttags" w:element="place">
                <w:r w:rsidRPr="00245C67">
                  <w:rPr>
                    <w:rFonts w:ascii="Times New Roman" w:hAnsi="Times New Roman"/>
                  </w:rPr>
                  <w:t>Germany</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differences between the new kingdoms of </w:t>
            </w:r>
            <w:smartTag w:uri="urn:schemas-microsoft-com:office:smarttags" w:element="place">
              <w:r w:rsidRPr="00245C67">
                <w:rPr>
                  <w:rFonts w:ascii="Times New Roman" w:hAnsi="Times New Roman"/>
                </w:rPr>
                <w:t>Eastern Europe</w:t>
              </w:r>
            </w:smartTag>
            <w:r w:rsidRPr="00245C67">
              <w:rPr>
                <w:rFonts w:ascii="Times New Roman" w:hAnsi="Times New Roman"/>
              </w:rPr>
              <w:t xml:space="preserve"> and the established kingdoms of the West</w:t>
            </w:r>
          </w:p>
          <w:p w:rsidR="00682E1E" w:rsidRPr="00245C67" w:rsidRDefault="00682E1E">
            <w:pPr>
              <w:numPr>
                <w:ilvl w:val="0"/>
                <w:numId w:val="13"/>
              </w:numPr>
              <w:rPr>
                <w:rFonts w:ascii="Times New Roman" w:hAnsi="Times New Roman"/>
              </w:rPr>
            </w:pPr>
            <w:r w:rsidRPr="00245C67">
              <w:rPr>
                <w:rFonts w:ascii="Times New Roman" w:hAnsi="Times New Roman"/>
              </w:rPr>
              <w:t>Discuss the role the Mongols played in Christian Eastern Europe and the Moslem Near East</w:t>
            </w:r>
          </w:p>
          <w:p w:rsidR="00682E1E" w:rsidRPr="00245C67" w:rsidRDefault="00682E1E">
            <w:pPr>
              <w:numPr>
                <w:ilvl w:val="0"/>
                <w:numId w:val="13"/>
              </w:numPr>
              <w:rPr>
                <w:rFonts w:ascii="Times New Roman" w:hAnsi="Times New Roman"/>
              </w:rPr>
            </w:pPr>
            <w:r w:rsidRPr="00245C67">
              <w:rPr>
                <w:rFonts w:ascii="Times New Roman" w:hAnsi="Times New Roman"/>
              </w:rPr>
              <w:t>Discuss the power and influence of the institutional church in the Age of Faith</w:t>
            </w:r>
          </w:p>
          <w:p w:rsidR="00682E1E" w:rsidRPr="00245C67" w:rsidRDefault="00682E1E">
            <w:pPr>
              <w:numPr>
                <w:ilvl w:val="0"/>
                <w:numId w:val="13"/>
              </w:numPr>
              <w:rPr>
                <w:rFonts w:ascii="Times New Roman" w:hAnsi="Times New Roman"/>
              </w:rPr>
            </w:pPr>
            <w:r w:rsidRPr="00245C67">
              <w:rPr>
                <w:rFonts w:ascii="Times New Roman" w:hAnsi="Times New Roman"/>
              </w:rPr>
              <w:t>Discuss the motivations of the Crusades and their long term effects</w:t>
            </w:r>
          </w:p>
          <w:p w:rsidR="00682E1E" w:rsidRPr="00245C67" w:rsidRDefault="00682E1E">
            <w:pPr>
              <w:ind w:left="360"/>
              <w:rPr>
                <w:rFonts w:ascii="Times New Roman" w:hAnsi="Times New Roman"/>
              </w:rPr>
            </w:pPr>
          </w:p>
        </w:tc>
      </w:tr>
    </w:tbl>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567"/>
        <w:gridCol w:w="8326"/>
      </w:tblGrid>
      <w:tr w:rsidR="00682E1E" w:rsidRPr="00245C67">
        <w:trPr>
          <w:trHeight w:val="297"/>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6.</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Late Middle Ages and the subsequent crisis and disintegration.  Examine the recovery and rebirth through The Renaissance.</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Discuss the interrelationship between disease and history, using the Black death as a case study</w:t>
            </w:r>
          </w:p>
          <w:p w:rsidR="00682E1E" w:rsidRPr="00245C67" w:rsidRDefault="00682E1E">
            <w:pPr>
              <w:numPr>
                <w:ilvl w:val="0"/>
                <w:numId w:val="13"/>
              </w:numPr>
              <w:rPr>
                <w:rFonts w:ascii="Times New Roman" w:hAnsi="Times New Roman"/>
              </w:rPr>
            </w:pPr>
            <w:r w:rsidRPr="00245C67">
              <w:rPr>
                <w:rFonts w:ascii="Times New Roman" w:hAnsi="Times New Roman"/>
              </w:rPr>
              <w:t>Examine the Hundred Years War as a transition between the Middle Ages and the modern world</w:t>
            </w:r>
          </w:p>
          <w:p w:rsidR="00682E1E" w:rsidRPr="00245C67" w:rsidRDefault="00682E1E">
            <w:pPr>
              <w:numPr>
                <w:ilvl w:val="0"/>
                <w:numId w:val="13"/>
              </w:numPr>
              <w:rPr>
                <w:rFonts w:ascii="Times New Roman" w:hAnsi="Times New Roman"/>
              </w:rPr>
            </w:pPr>
            <w:r w:rsidRPr="00245C67">
              <w:rPr>
                <w:rFonts w:ascii="Times New Roman" w:hAnsi="Times New Roman"/>
              </w:rPr>
              <w:t>Discuss the breakdown of the feudal system and the wars and conflicts which resulted</w:t>
            </w:r>
          </w:p>
          <w:p w:rsidR="00682E1E" w:rsidRPr="00245C67" w:rsidRDefault="00682E1E">
            <w:pPr>
              <w:numPr>
                <w:ilvl w:val="0"/>
                <w:numId w:val="13"/>
              </w:numPr>
              <w:rPr>
                <w:rFonts w:ascii="Times New Roman" w:hAnsi="Times New Roman"/>
              </w:rPr>
            </w:pPr>
            <w:r w:rsidRPr="00245C67">
              <w:rPr>
                <w:rFonts w:ascii="Times New Roman" w:hAnsi="Times New Roman"/>
              </w:rPr>
              <w:t>Examine the German and Italian problems in the fifteenth century</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causes and consequences of the decline of papal authority </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the word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the development of printing and its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humanism In the context of the Renaissance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 Explore the roles of the sexes in the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Machiavelli</w:t>
            </w:r>
          </w:p>
          <w:p w:rsidR="00682E1E" w:rsidRPr="00245C67" w:rsidRDefault="00682E1E">
            <w:pPr>
              <w:numPr>
                <w:ilvl w:val="0"/>
                <w:numId w:val="13"/>
              </w:numPr>
              <w:rPr>
                <w:rFonts w:ascii="Times New Roman" w:hAnsi="Times New Roman"/>
              </w:rPr>
            </w:pPr>
            <w:r w:rsidRPr="00245C67">
              <w:rPr>
                <w:rFonts w:ascii="Times New Roman" w:hAnsi="Times New Roman"/>
              </w:rPr>
              <w:t>Discuss the church and the Renaissance</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p>
    <w:tbl>
      <w:tblPr>
        <w:tblW w:w="9640" w:type="dxa"/>
        <w:tblInd w:w="-34" w:type="dxa"/>
        <w:tblLayout w:type="fixed"/>
        <w:tblLook w:val="0000"/>
      </w:tblPr>
      <w:tblGrid>
        <w:gridCol w:w="34"/>
        <w:gridCol w:w="675"/>
        <w:gridCol w:w="709"/>
        <w:gridCol w:w="8184"/>
        <w:gridCol w:w="38"/>
      </w:tblGrid>
      <w:tr w:rsidR="00682E1E" w:rsidRPr="00245C67" w:rsidTr="00F500B9">
        <w:trPr>
          <w:gridBefore w:val="1"/>
          <w:gridAfter w:val="1"/>
          <w:wBefore w:w="34" w:type="dxa"/>
          <w:wAfter w:w="38" w:type="dxa"/>
          <w:cantSplit/>
        </w:trPr>
        <w:tc>
          <w:tcPr>
            <w:tcW w:w="675" w:type="dxa"/>
          </w:tcPr>
          <w:p w:rsidR="00682E1E" w:rsidRPr="00245C67" w:rsidRDefault="00682E1E">
            <w:pPr>
              <w:rPr>
                <w:rFonts w:ascii="Times New Roman" w:hAnsi="Times New Roman"/>
                <w:b/>
              </w:rPr>
            </w:pPr>
            <w:r w:rsidRPr="00245C67">
              <w:rPr>
                <w:rFonts w:ascii="Times New Roman" w:hAnsi="Times New Roman"/>
                <w:b/>
              </w:rPr>
              <w:t>III.</w:t>
            </w:r>
          </w:p>
        </w:tc>
        <w:tc>
          <w:tcPr>
            <w:tcW w:w="8893" w:type="dxa"/>
            <w:gridSpan w:val="2"/>
          </w:tcPr>
          <w:p w:rsidR="00682E1E" w:rsidRDefault="00682E1E">
            <w:pPr>
              <w:rPr>
                <w:rFonts w:ascii="Times New Roman" w:hAnsi="Times New Roman"/>
                <w:b/>
              </w:rPr>
            </w:pPr>
            <w:r w:rsidRPr="00245C67">
              <w:rPr>
                <w:rFonts w:ascii="Times New Roman" w:hAnsi="Times New Roman"/>
                <w:b/>
              </w:rPr>
              <w:t>TOPICS:</w:t>
            </w:r>
          </w:p>
          <w:p w:rsidR="007920E5" w:rsidRPr="00245C67" w:rsidRDefault="007920E5">
            <w:pPr>
              <w:rPr>
                <w:rFonts w:ascii="Times New Roman" w:hAnsi="Times New Roman"/>
                <w:b/>
              </w:rPr>
            </w:pPr>
          </w:p>
          <w:p w:rsidR="007920E5" w:rsidRPr="007920E5" w:rsidRDefault="007920E5" w:rsidP="007920E5">
            <w:pPr>
              <w:rPr>
                <w:rFonts w:ascii="Times New Roman" w:hAnsi="Times New Roman"/>
              </w:rPr>
            </w:pPr>
            <w:r w:rsidRPr="007920E5">
              <w:rPr>
                <w:rFonts w:ascii="Times New Roman" w:hAnsi="Times New Roman"/>
              </w:rPr>
              <w:t>Note:  These topics sometimes overlap several areas of skill development and are not necessarily intended to be explored in isolated learning units or in the order below.</w:t>
            </w:r>
          </w:p>
          <w:p w:rsidR="00682E1E" w:rsidRPr="00245C67" w:rsidRDefault="00682E1E">
            <w:pPr>
              <w:rPr>
                <w:rFonts w:ascii="Times New Roman" w:hAnsi="Times New Roman"/>
              </w:rPr>
            </w:pP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1.</w:t>
            </w:r>
          </w:p>
          <w:p w:rsidR="00AB15AF" w:rsidRPr="00245C67" w:rsidRDefault="00AB15AF">
            <w:pPr>
              <w:rPr>
                <w:rFonts w:ascii="Times New Roman" w:hAnsi="Times New Roman"/>
              </w:rPr>
            </w:pPr>
            <w:r w:rsidRPr="00245C67">
              <w:rPr>
                <w:rFonts w:ascii="Times New Roman" w:hAnsi="Times New Roman"/>
              </w:rPr>
              <w:t>2.</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Ancient Near East: The First Civilizations</w:t>
            </w:r>
          </w:p>
          <w:p w:rsidR="00682E1E" w:rsidRPr="00245C67" w:rsidRDefault="00682E1E">
            <w:pPr>
              <w:rPr>
                <w:rFonts w:ascii="Times New Roman" w:hAnsi="Times New Roman"/>
              </w:rPr>
            </w:pPr>
            <w:r w:rsidRPr="00245C67">
              <w:rPr>
                <w:rFonts w:ascii="Times New Roman" w:hAnsi="Times New Roman"/>
              </w:rPr>
              <w:t>The Ancient Near East: Peoples and Empires</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3.</w:t>
            </w:r>
          </w:p>
          <w:p w:rsidR="00AB15AF" w:rsidRPr="00245C67" w:rsidRDefault="00AB15AF">
            <w:pPr>
              <w:rPr>
                <w:rFonts w:ascii="Times New Roman" w:hAnsi="Times New Roman"/>
              </w:rPr>
            </w:pPr>
            <w:r w:rsidRPr="00245C67">
              <w:rPr>
                <w:rFonts w:ascii="Times New Roman" w:hAnsi="Times New Roman"/>
              </w:rPr>
              <w:t>4.</w:t>
            </w:r>
          </w:p>
        </w:tc>
        <w:tc>
          <w:tcPr>
            <w:tcW w:w="8222" w:type="dxa"/>
            <w:gridSpan w:val="2"/>
          </w:tcPr>
          <w:p w:rsidR="00682E1E" w:rsidRPr="00245C67" w:rsidRDefault="00682E1E">
            <w:pPr>
              <w:rPr>
                <w:rFonts w:ascii="Times New Roman" w:hAnsi="Times New Roman"/>
              </w:rPr>
            </w:pPr>
            <w:r w:rsidRPr="00245C67">
              <w:rPr>
                <w:rFonts w:ascii="Times New Roman" w:hAnsi="Times New Roman"/>
              </w:rPr>
              <w:t>Civilizations of the Greeks</w:t>
            </w:r>
          </w:p>
          <w:p w:rsidR="00682E1E" w:rsidRPr="00245C67" w:rsidRDefault="00682E1E">
            <w:pPr>
              <w:rPr>
                <w:rFonts w:ascii="Times New Roman" w:hAnsi="Times New Roman"/>
              </w:rPr>
            </w:pPr>
            <w:r w:rsidRPr="00245C67">
              <w:rPr>
                <w:rFonts w:ascii="Times New Roman" w:hAnsi="Times New Roman"/>
              </w:rPr>
              <w:t xml:space="preserve">The Hellenistic World </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5.</w:t>
            </w:r>
          </w:p>
          <w:p w:rsidR="00AB15AF" w:rsidRPr="00245C67" w:rsidRDefault="00AB15AF">
            <w:pPr>
              <w:rPr>
                <w:rFonts w:ascii="Times New Roman" w:hAnsi="Times New Roman"/>
              </w:rPr>
            </w:pPr>
            <w:r w:rsidRPr="00245C67">
              <w:rPr>
                <w:rFonts w:ascii="Times New Roman" w:hAnsi="Times New Roman"/>
              </w:rPr>
              <w:t>6.</w:t>
            </w:r>
          </w:p>
        </w:tc>
        <w:tc>
          <w:tcPr>
            <w:tcW w:w="8222" w:type="dxa"/>
            <w:gridSpan w:val="2"/>
          </w:tcPr>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r w:rsidRPr="00245C67">
                <w:rPr>
                  <w:rFonts w:ascii="Times New Roman" w:hAnsi="Times New Roman"/>
                </w:rPr>
                <w:t>Roman Empire</w:t>
              </w:r>
            </w:smartTag>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7.</w:t>
            </w:r>
          </w:p>
          <w:p w:rsidR="00AB15AF" w:rsidRPr="00245C67" w:rsidRDefault="00AB15AF">
            <w:pPr>
              <w:rPr>
                <w:rFonts w:ascii="Times New Roman" w:hAnsi="Times New Roman"/>
              </w:rPr>
            </w:pPr>
            <w:r w:rsidRPr="00245C67">
              <w:rPr>
                <w:rFonts w:ascii="Times New Roman" w:hAnsi="Times New Roman"/>
              </w:rPr>
              <w:t>8.</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Emergence of Medieval Civilization</w:t>
            </w:r>
          </w:p>
          <w:p w:rsidR="00682E1E" w:rsidRPr="00245C67" w:rsidRDefault="00682E1E">
            <w:pPr>
              <w:rPr>
                <w:rFonts w:ascii="Times New Roman" w:hAnsi="Times New Roman"/>
              </w:rPr>
            </w:pPr>
            <w:r w:rsidRPr="00245C67">
              <w:rPr>
                <w:rFonts w:ascii="Times New Roman" w:hAnsi="Times New Roman"/>
              </w:rPr>
              <w:t>The Early Middle Ages</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9.</w:t>
            </w:r>
          </w:p>
          <w:p w:rsidR="00AB15AF" w:rsidRPr="00245C67" w:rsidRDefault="00AB15AF">
            <w:pPr>
              <w:rPr>
                <w:rFonts w:ascii="Times New Roman" w:hAnsi="Times New Roman"/>
              </w:rPr>
            </w:pPr>
            <w:r w:rsidRPr="00245C67">
              <w:rPr>
                <w:rFonts w:ascii="Times New Roman" w:hAnsi="Times New Roman"/>
              </w:rPr>
              <w:t>10.</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High Middle Ages</w:t>
            </w:r>
          </w:p>
          <w:p w:rsidR="00682E1E" w:rsidRPr="00245C67" w:rsidRDefault="00682E1E">
            <w:pPr>
              <w:rPr>
                <w:rFonts w:ascii="Times New Roman" w:hAnsi="Times New Roman"/>
              </w:rPr>
            </w:pPr>
            <w:r w:rsidRPr="00245C67">
              <w:rPr>
                <w:rFonts w:ascii="Times New Roman" w:hAnsi="Times New Roman"/>
              </w:rPr>
              <w:t>The Rise of Kingdoms and the growth of Church Power</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11.</w:t>
            </w:r>
          </w:p>
          <w:p w:rsidR="00AB15AF" w:rsidRPr="00245C67" w:rsidRDefault="00AB15AF">
            <w:pPr>
              <w:rPr>
                <w:rFonts w:ascii="Times New Roman" w:hAnsi="Times New Roman"/>
              </w:rPr>
            </w:pPr>
            <w:r w:rsidRPr="00245C67">
              <w:rPr>
                <w:rFonts w:ascii="Times New Roman" w:hAnsi="Times New Roman"/>
              </w:rPr>
              <w:t>12.</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Late Middle Ages</w:t>
            </w:r>
          </w:p>
          <w:p w:rsidR="00682E1E" w:rsidRPr="00245C67" w:rsidRDefault="00682E1E">
            <w:pPr>
              <w:rPr>
                <w:rFonts w:ascii="Times New Roman" w:hAnsi="Times New Roman"/>
              </w:rPr>
            </w:pPr>
            <w:r w:rsidRPr="00245C67">
              <w:rPr>
                <w:rFonts w:ascii="Times New Roman" w:hAnsi="Times New Roman"/>
              </w:rPr>
              <w:t>The Renaissance</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IV.</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REQUIRED RESOURCES/TEXTS/MATERIALS:  </w:t>
            </w:r>
          </w:p>
          <w:p w:rsidR="00682E1E" w:rsidRPr="00245C67" w:rsidRDefault="00682E1E">
            <w:pPr>
              <w:rPr>
                <w:rFonts w:ascii="Times New Roman" w:hAnsi="Times New Roman"/>
                <w:b/>
              </w:rPr>
            </w:pPr>
          </w:p>
          <w:p w:rsidR="007920E5" w:rsidRDefault="00682E1E">
            <w:pPr>
              <w:rPr>
                <w:rFonts w:ascii="Times New Roman" w:hAnsi="Times New Roman"/>
              </w:rPr>
            </w:pPr>
            <w:r w:rsidRPr="00245C67">
              <w:rPr>
                <w:rFonts w:ascii="Times New Roman" w:hAnsi="Times New Roman"/>
              </w:rPr>
              <w:t xml:space="preserve">Western Civilization:  A Brief </w:t>
            </w:r>
            <w:r w:rsidR="00F7601A" w:rsidRPr="00245C67">
              <w:rPr>
                <w:rFonts w:ascii="Times New Roman" w:hAnsi="Times New Roman"/>
              </w:rPr>
              <w:t>History, Comprehensive Volume (4th</w:t>
            </w:r>
            <w:r w:rsidRPr="00245C67">
              <w:rPr>
                <w:rFonts w:ascii="Times New Roman" w:hAnsi="Times New Roman"/>
              </w:rPr>
              <w:t xml:space="preserve"> ed.) </w:t>
            </w:r>
          </w:p>
          <w:p w:rsidR="00682E1E" w:rsidRPr="00245C67" w:rsidRDefault="00682E1E">
            <w:pPr>
              <w:rPr>
                <w:rFonts w:ascii="Times New Roman" w:hAnsi="Times New Roman"/>
                <w:i/>
              </w:rPr>
            </w:pPr>
            <w:r w:rsidRPr="00245C67">
              <w:rPr>
                <w:rFonts w:ascii="Times New Roman" w:hAnsi="Times New Roman"/>
              </w:rPr>
              <w:t xml:space="preserve">by J </w:t>
            </w:r>
            <w:proofErr w:type="spellStart"/>
            <w:r w:rsidRPr="00245C67">
              <w:rPr>
                <w:rFonts w:ascii="Times New Roman" w:hAnsi="Times New Roman"/>
              </w:rPr>
              <w:t>Spielvogel</w:t>
            </w:r>
            <w:proofErr w:type="spellEnd"/>
            <w:r w:rsidRPr="00245C67">
              <w:rPr>
                <w:rFonts w:ascii="Times New Roman" w:hAnsi="Times New Roman"/>
              </w:rPr>
              <w:t xml:space="preserve"> Thompson/Wadsworth</w:t>
            </w:r>
          </w:p>
        </w:tc>
      </w:tr>
    </w:tbl>
    <w:p w:rsidR="00682E1E" w:rsidRPr="00245C67" w:rsidRDefault="00682E1E">
      <w:pPr>
        <w:pStyle w:val="EnvelopeReturn"/>
        <w:rPr>
          <w:rFonts w:ascii="Times New Roman" w:hAnsi="Times New Roman"/>
          <w:lang w:val="en-CA"/>
        </w:rPr>
      </w:pPr>
    </w:p>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V.</w:t>
            </w:r>
          </w:p>
        </w:tc>
        <w:tc>
          <w:tcPr>
            <w:tcW w:w="8181" w:type="dxa"/>
          </w:tcPr>
          <w:p w:rsidR="00682E1E" w:rsidRPr="00245C67" w:rsidRDefault="00682E1E">
            <w:pPr>
              <w:rPr>
                <w:rFonts w:ascii="Times New Roman" w:hAnsi="Times New Roman"/>
                <w:b/>
              </w:rPr>
            </w:pPr>
            <w:r w:rsidRPr="00245C67">
              <w:rPr>
                <w:rFonts w:ascii="Times New Roman" w:hAnsi="Times New Roman"/>
                <w:b/>
              </w:rPr>
              <w:t>EVALUATION PROCESS/GRADING SYSTEM:</w:t>
            </w:r>
          </w:p>
          <w:p w:rsidR="00BD061E" w:rsidRPr="00245C67" w:rsidRDefault="00BD061E" w:rsidP="00BD061E">
            <w:pPr>
              <w:rPr>
                <w:rFonts w:ascii="Times New Roman" w:hAnsi="Times New Roman"/>
                <w:b/>
                <w:lang w:val="en-US"/>
              </w:rPr>
            </w:pP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Presentation</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xml:space="preserve">            / 15</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Quizzes</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15</w:t>
            </w:r>
          </w:p>
          <w:p w:rsidR="00BD061E" w:rsidRPr="00245C67" w:rsidRDefault="007920E5" w:rsidP="004C5700">
            <w:pPr>
              <w:ind w:left="720"/>
              <w:rPr>
                <w:rFonts w:ascii="Times New Roman" w:hAnsi="Times New Roman"/>
                <w:b/>
                <w:lang w:val="en-US"/>
              </w:rPr>
            </w:pPr>
            <w:r>
              <w:rPr>
                <w:rFonts w:ascii="Times New Roman" w:hAnsi="Times New Roman"/>
                <w:b/>
                <w:lang w:val="en-US"/>
              </w:rPr>
              <w:t>Term</w:t>
            </w:r>
            <w:r w:rsidR="00BD061E" w:rsidRPr="00245C67">
              <w:rPr>
                <w:rFonts w:ascii="Times New Roman" w:hAnsi="Times New Roman"/>
                <w:b/>
                <w:lang w:val="en-US"/>
              </w:rPr>
              <w:t xml:space="preserve"> Paper</w:t>
            </w:r>
            <w:r w:rsidR="00BD061E" w:rsidRPr="00245C67">
              <w:rPr>
                <w:rFonts w:ascii="Times New Roman" w:hAnsi="Times New Roman"/>
                <w:b/>
                <w:lang w:val="en-US"/>
              </w:rPr>
              <w:tab/>
            </w:r>
            <w:r w:rsidR="00BD061E" w:rsidRPr="00245C67">
              <w:rPr>
                <w:rFonts w:ascii="Times New Roman" w:hAnsi="Times New Roman"/>
                <w:b/>
                <w:lang w:val="en-US"/>
              </w:rPr>
              <w:tab/>
            </w:r>
            <w:r w:rsidR="00BD061E" w:rsidRPr="00245C67">
              <w:rPr>
                <w:rFonts w:ascii="Times New Roman" w:hAnsi="Times New Roman"/>
                <w:b/>
                <w:lang w:val="en-US"/>
              </w:rPr>
              <w:tab/>
            </w:r>
            <w:r w:rsidRPr="00245C67">
              <w:rPr>
                <w:rFonts w:ascii="Times New Roman" w:hAnsi="Times New Roman"/>
                <w:b/>
                <w:lang w:val="en-US"/>
              </w:rPr>
              <w:tab/>
            </w:r>
            <w:r w:rsidR="00BD061E" w:rsidRPr="00245C67">
              <w:rPr>
                <w:rFonts w:ascii="Times New Roman" w:hAnsi="Times New Roman"/>
                <w:b/>
                <w:lang w:val="en-US"/>
              </w:rPr>
              <w:t>/ 20</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Mid Term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p w:rsidR="00682E1E" w:rsidRPr="00245C67" w:rsidRDefault="004C5700" w:rsidP="00135ECD">
            <w:pPr>
              <w:ind w:left="720"/>
              <w:rPr>
                <w:rFonts w:ascii="Times New Roman" w:hAnsi="Times New Roman"/>
              </w:rPr>
            </w:pPr>
            <w:r w:rsidRPr="00245C67">
              <w:rPr>
                <w:rFonts w:ascii="Times New Roman" w:hAnsi="Times New Roman"/>
                <w:b/>
                <w:lang w:val="en-US"/>
              </w:rPr>
              <w:t>Final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tc>
      </w:tr>
      <w:tr w:rsidR="00682E1E" w:rsidRPr="00245C67">
        <w:trPr>
          <w:cantSplit/>
        </w:trPr>
        <w:tc>
          <w:tcPr>
            <w:tcW w:w="675" w:type="dxa"/>
          </w:tcPr>
          <w:p w:rsidR="00682E1E" w:rsidRPr="00245C67" w:rsidRDefault="00682E1E" w:rsidP="00135ECD">
            <w:pPr>
              <w:rPr>
                <w:rFonts w:ascii="Times New Roman" w:hAnsi="Times New Roman"/>
                <w:b/>
              </w:rPr>
            </w:pPr>
          </w:p>
        </w:tc>
        <w:tc>
          <w:tcPr>
            <w:tcW w:w="8181" w:type="dxa"/>
          </w:tcPr>
          <w:p w:rsidR="00B03500" w:rsidRPr="00245C67" w:rsidRDefault="00B03500" w:rsidP="00E35D02">
            <w:pPr>
              <w:rPr>
                <w:rFonts w:ascii="Times New Roman" w:hAnsi="Times New Roman"/>
              </w:rPr>
            </w:pPr>
          </w:p>
        </w:tc>
      </w:tr>
      <w:tr w:rsidR="00245C67" w:rsidRPr="00245C67" w:rsidTr="002446A2">
        <w:trPr>
          <w:cantSplit/>
        </w:trPr>
        <w:tc>
          <w:tcPr>
            <w:tcW w:w="675" w:type="dxa"/>
          </w:tcPr>
          <w:p w:rsidR="00245C67" w:rsidRPr="00245C67" w:rsidRDefault="00245C67" w:rsidP="002446A2">
            <w:pPr>
              <w:pStyle w:val="EnvelopeReturn"/>
              <w:rPr>
                <w:rFonts w:ascii="Times New Roman" w:hAnsi="Times New Roman"/>
                <w:b/>
              </w:rPr>
            </w:pPr>
          </w:p>
          <w:p w:rsidR="00245C67" w:rsidRPr="00245C67" w:rsidRDefault="00245C67" w:rsidP="002446A2">
            <w:pPr>
              <w:pStyle w:val="EnvelopeReturn"/>
              <w:rPr>
                <w:rFonts w:ascii="Times New Roman" w:hAnsi="Times New Roman"/>
                <w:b/>
              </w:rPr>
            </w:pPr>
          </w:p>
        </w:tc>
        <w:tc>
          <w:tcPr>
            <w:tcW w:w="8181" w:type="dxa"/>
          </w:tcPr>
          <w:p w:rsidR="00245C67" w:rsidRPr="00245C67" w:rsidRDefault="00245C67" w:rsidP="002446A2">
            <w:pPr>
              <w:rPr>
                <w:rFonts w:ascii="Times New Roman" w:hAnsi="Times New Roman"/>
                <w:b/>
              </w:rPr>
            </w:pPr>
          </w:p>
          <w:p w:rsidR="00245C67" w:rsidRPr="00245C67" w:rsidRDefault="00245C67" w:rsidP="002446A2">
            <w:pPr>
              <w:rPr>
                <w:rFonts w:ascii="Times New Roman" w:hAnsi="Times New Roman"/>
                <w:b/>
              </w:rPr>
            </w:pPr>
            <w:r w:rsidRPr="00245C67">
              <w:rPr>
                <w:rFonts w:ascii="Times New Roman" w:hAnsi="Times New Roman"/>
                <w:b/>
              </w:rPr>
              <w:t>The following semester grades will be assigned to students:</w:t>
            </w:r>
          </w:p>
        </w:tc>
      </w:tr>
    </w:tbl>
    <w:p w:rsidR="00245C67" w:rsidRPr="00245C67" w:rsidRDefault="00245C67" w:rsidP="00245C67">
      <w:pPr>
        <w:jc w:val="both"/>
        <w:rPr>
          <w:rFonts w:ascii="Times New Roman" w:hAnsi="Times New Roman"/>
          <w:b/>
        </w:rPr>
      </w:pPr>
    </w:p>
    <w:tbl>
      <w:tblPr>
        <w:tblW w:w="0" w:type="auto"/>
        <w:tblLayout w:type="fixed"/>
        <w:tblLook w:val="0000"/>
      </w:tblPr>
      <w:tblGrid>
        <w:gridCol w:w="675"/>
        <w:gridCol w:w="1701"/>
        <w:gridCol w:w="4678"/>
        <w:gridCol w:w="1802"/>
      </w:tblGrid>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jc w:val="center"/>
              <w:rPr>
                <w:rFonts w:ascii="Times New Roman" w:hAnsi="Times New Roman"/>
                <w:iCs/>
              </w:rPr>
            </w:pPr>
          </w:p>
          <w:p w:rsidR="00245C67" w:rsidRPr="00245C67" w:rsidRDefault="00245C67" w:rsidP="002446A2">
            <w:pPr>
              <w:pStyle w:val="Heading2"/>
              <w:rPr>
                <w:b w:val="0"/>
                <w:u w:val="single"/>
              </w:rPr>
            </w:pPr>
            <w:r w:rsidRPr="00245C67">
              <w:rPr>
                <w:b w:val="0"/>
                <w:u w:val="single"/>
              </w:rPr>
              <w:t>Grade</w:t>
            </w:r>
          </w:p>
        </w:tc>
        <w:tc>
          <w:tcPr>
            <w:tcW w:w="4678" w:type="dxa"/>
          </w:tcPr>
          <w:p w:rsidR="00245C67" w:rsidRPr="00245C67" w:rsidRDefault="00245C67" w:rsidP="002446A2">
            <w:pPr>
              <w:jc w:val="center"/>
              <w:rPr>
                <w:rFonts w:ascii="Times New Roman" w:hAnsi="Times New Roman"/>
                <w:iCs/>
              </w:rPr>
            </w:pPr>
          </w:p>
          <w:p w:rsidR="00245C67" w:rsidRPr="00245C67" w:rsidRDefault="00245C67" w:rsidP="002446A2">
            <w:pPr>
              <w:pStyle w:val="Heading1"/>
              <w:rPr>
                <w:b w:val="0"/>
              </w:rPr>
            </w:pPr>
            <w:r w:rsidRPr="00245C67">
              <w:rPr>
                <w:b w:val="0"/>
              </w:rPr>
              <w:t>Definition</w:t>
            </w:r>
          </w:p>
        </w:tc>
        <w:tc>
          <w:tcPr>
            <w:tcW w:w="1802" w:type="dxa"/>
          </w:tcPr>
          <w:p w:rsidR="00245C67" w:rsidRPr="00245C67" w:rsidRDefault="00245C67" w:rsidP="002446A2">
            <w:pPr>
              <w:jc w:val="center"/>
              <w:rPr>
                <w:rFonts w:ascii="Times New Roman" w:hAnsi="Times New Roman"/>
                <w:iCs/>
              </w:rPr>
            </w:pPr>
            <w:r w:rsidRPr="00245C67">
              <w:rPr>
                <w:rFonts w:ascii="Times New Roman" w:hAnsi="Times New Roman"/>
                <w:iCs/>
              </w:rPr>
              <w:t xml:space="preserve">Grade Point </w:t>
            </w:r>
            <w:r w:rsidRPr="00245C67">
              <w:rPr>
                <w:rFonts w:ascii="Times New Roman" w:hAnsi="Times New Roman"/>
                <w:iCs/>
                <w:u w:val="single"/>
              </w:rPr>
              <w:t>Equivalent</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90 – 100%</w:t>
            </w:r>
          </w:p>
        </w:tc>
        <w:tc>
          <w:tcPr>
            <w:tcW w:w="1802" w:type="dxa"/>
            <w:vMerge w:val="restart"/>
            <w:vAlign w:val="center"/>
          </w:tcPr>
          <w:p w:rsidR="00245C67" w:rsidRPr="00245C67" w:rsidRDefault="00245C67" w:rsidP="002446A2">
            <w:pPr>
              <w:jc w:val="center"/>
              <w:rPr>
                <w:rFonts w:ascii="Times New Roman" w:hAnsi="Times New Roman"/>
              </w:rPr>
            </w:pPr>
            <w:r w:rsidRPr="00245C67">
              <w:rPr>
                <w:rFonts w:ascii="Times New Roman" w:hAnsi="Times New Roman"/>
              </w:rPr>
              <w:t>4.00</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80 – 89%</w:t>
            </w:r>
          </w:p>
        </w:tc>
        <w:tc>
          <w:tcPr>
            <w:tcW w:w="1802" w:type="dxa"/>
            <w:vMerge/>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B</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70 - 79%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3.00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60 - 69%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2.00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D</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50 – 59%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1.00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F (Fail)</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49% and below</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0.00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p>
        </w:tc>
        <w:tc>
          <w:tcPr>
            <w:tcW w:w="4678" w:type="dxa"/>
          </w:tcPr>
          <w:p w:rsidR="00245C67" w:rsidRPr="00245C67" w:rsidRDefault="00245C67" w:rsidP="002446A2">
            <w:pPr>
              <w:rPr>
                <w:rFonts w:ascii="Times New Roman" w:hAnsi="Times New Roman"/>
              </w:rPr>
            </w:pP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CR (Credit)</w:t>
            </w:r>
          </w:p>
        </w:tc>
        <w:tc>
          <w:tcPr>
            <w:tcW w:w="4678" w:type="dxa"/>
          </w:tcPr>
          <w:p w:rsidR="00245C67" w:rsidRPr="00245C67" w:rsidRDefault="00245C67" w:rsidP="002446A2">
            <w:pPr>
              <w:rPr>
                <w:rFonts w:ascii="Times New Roman" w:hAnsi="Times New Roman"/>
              </w:rPr>
            </w:pPr>
            <w:r w:rsidRPr="00245C67">
              <w:rPr>
                <w:rFonts w:ascii="Times New Roman" w:hAnsi="Times New Roman"/>
              </w:rPr>
              <w:t>Credit for diploma requirements has been awarded.</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S</w:t>
            </w:r>
          </w:p>
        </w:tc>
        <w:tc>
          <w:tcPr>
            <w:tcW w:w="4678" w:type="dxa"/>
          </w:tcPr>
          <w:p w:rsidR="00245C67" w:rsidRPr="00245C67" w:rsidRDefault="00245C67" w:rsidP="002446A2">
            <w:pPr>
              <w:rPr>
                <w:rFonts w:ascii="Times New Roman" w:hAnsi="Times New Roman"/>
              </w:rPr>
            </w:pPr>
            <w:r w:rsidRPr="00245C67">
              <w:rPr>
                <w:rFonts w:ascii="Times New Roman" w:hAnsi="Times New Roman"/>
              </w:rPr>
              <w:t>Satisfactory achievement in field /clinical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U</w:t>
            </w:r>
          </w:p>
        </w:tc>
        <w:tc>
          <w:tcPr>
            <w:tcW w:w="4678" w:type="dxa"/>
          </w:tcPr>
          <w:p w:rsidR="00245C67" w:rsidRPr="00245C67" w:rsidRDefault="00245C67" w:rsidP="002446A2">
            <w:pPr>
              <w:rPr>
                <w:rFonts w:ascii="Times New Roman" w:hAnsi="Times New Roman"/>
              </w:rPr>
            </w:pPr>
            <w:r w:rsidRPr="00245C67">
              <w:rPr>
                <w:rFonts w:ascii="Times New Roman" w:hAnsi="Times New Roman"/>
              </w:rPr>
              <w:t>Unsatisfactory achievement in field/clinical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X</w:t>
            </w:r>
          </w:p>
        </w:tc>
        <w:tc>
          <w:tcPr>
            <w:tcW w:w="4678" w:type="dxa"/>
          </w:tcPr>
          <w:p w:rsidR="00245C67" w:rsidRPr="00245C67" w:rsidRDefault="00245C67" w:rsidP="002446A2">
            <w:pPr>
              <w:rPr>
                <w:rFonts w:ascii="Times New Roman" w:hAnsi="Times New Roman"/>
              </w:rPr>
            </w:pPr>
            <w:r w:rsidRPr="00245C67">
              <w:rPr>
                <w:rFonts w:ascii="Times New Roman" w:hAnsi="Times New Roman"/>
              </w:rPr>
              <w:t>A temporary grade limited to situations with extenuating circumstances giving a student additional time to complete the requirements for a course.</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NR</w:t>
            </w:r>
          </w:p>
        </w:tc>
        <w:tc>
          <w:tcPr>
            <w:tcW w:w="4678" w:type="dxa"/>
          </w:tcPr>
          <w:p w:rsidR="00245C67" w:rsidRPr="00245C67" w:rsidRDefault="00245C67" w:rsidP="002446A2">
            <w:pPr>
              <w:rPr>
                <w:rFonts w:ascii="Times New Roman" w:hAnsi="Times New Roman"/>
              </w:rPr>
            </w:pPr>
            <w:r w:rsidRPr="00245C67">
              <w:rPr>
                <w:rFonts w:ascii="Times New Roman" w:hAnsi="Times New Roman"/>
              </w:rPr>
              <w:t xml:space="preserve">Grade not reported to Registrar's office.  </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W</w:t>
            </w:r>
          </w:p>
        </w:tc>
        <w:tc>
          <w:tcPr>
            <w:tcW w:w="4678" w:type="dxa"/>
          </w:tcPr>
          <w:p w:rsidR="00245C67" w:rsidRPr="00245C67" w:rsidRDefault="00245C67" w:rsidP="002446A2">
            <w:pPr>
              <w:rPr>
                <w:rFonts w:ascii="Times New Roman" w:hAnsi="Times New Roman"/>
              </w:rPr>
            </w:pPr>
            <w:r w:rsidRPr="00245C67">
              <w:rPr>
                <w:rFonts w:ascii="Times New Roman" w:hAnsi="Times New Roman"/>
              </w:rPr>
              <w:t>Student has withdrawn from the course without academic penalty.</w:t>
            </w:r>
          </w:p>
        </w:tc>
        <w:tc>
          <w:tcPr>
            <w:tcW w:w="1802" w:type="dxa"/>
          </w:tcPr>
          <w:p w:rsidR="00245C67" w:rsidRPr="00245C67" w:rsidRDefault="00245C67" w:rsidP="002446A2">
            <w:pPr>
              <w:jc w:val="center"/>
              <w:rPr>
                <w:rFonts w:ascii="Times New Roman" w:hAnsi="Times New Roman"/>
              </w:rPr>
            </w:pPr>
          </w:p>
        </w:tc>
      </w:tr>
    </w:tbl>
    <w:p w:rsidR="00245C67" w:rsidRPr="00245C67" w:rsidRDefault="00245C67" w:rsidP="00245C67">
      <w:pPr>
        <w:rPr>
          <w:rFonts w:ascii="Times New Roman" w:hAnsi="Times New Roman"/>
        </w:rPr>
      </w:pPr>
    </w:p>
    <w:p w:rsidR="008611E8" w:rsidRPr="007673D7" w:rsidRDefault="008611E8" w:rsidP="008611E8">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8611E8" w:rsidRDefault="008611E8" w:rsidP="008611E8"/>
    <w:p w:rsidR="00245C67" w:rsidRPr="00245C67" w:rsidRDefault="00245C67" w:rsidP="00245C67">
      <w:pPr>
        <w:rPr>
          <w:rFonts w:ascii="Times New Roman" w:hAnsi="Times New Roman"/>
        </w:rPr>
      </w:pPr>
    </w:p>
    <w:tbl>
      <w:tblPr>
        <w:tblW w:w="0" w:type="auto"/>
        <w:tblLayout w:type="fixed"/>
        <w:tblLook w:val="0000"/>
      </w:tblPr>
      <w:tblGrid>
        <w:gridCol w:w="675"/>
        <w:gridCol w:w="8163"/>
        <w:gridCol w:w="18"/>
      </w:tblGrid>
      <w:tr w:rsidR="00245C67" w:rsidRPr="00245C67" w:rsidTr="002446A2">
        <w:trPr>
          <w:cantSplit/>
        </w:trPr>
        <w:tc>
          <w:tcPr>
            <w:tcW w:w="675" w:type="dxa"/>
          </w:tcPr>
          <w:p w:rsidR="00245C67" w:rsidRPr="00245C67" w:rsidRDefault="00245C67" w:rsidP="002446A2">
            <w:pPr>
              <w:rPr>
                <w:rFonts w:ascii="Times New Roman" w:hAnsi="Times New Roman"/>
                <w:b/>
              </w:rPr>
            </w:pPr>
            <w:r w:rsidRPr="00245C67">
              <w:rPr>
                <w:rFonts w:ascii="Times New Roman" w:hAnsi="Times New Roman"/>
                <w:b/>
              </w:rPr>
              <w:t>VI.</w:t>
            </w:r>
          </w:p>
        </w:tc>
        <w:tc>
          <w:tcPr>
            <w:tcW w:w="8181" w:type="dxa"/>
            <w:gridSpan w:val="2"/>
          </w:tcPr>
          <w:p w:rsidR="00245C67" w:rsidRPr="00245C67" w:rsidRDefault="00245C67" w:rsidP="002446A2">
            <w:pPr>
              <w:rPr>
                <w:rFonts w:ascii="Times New Roman" w:hAnsi="Times New Roman"/>
                <w:b/>
              </w:rPr>
            </w:pPr>
            <w:r w:rsidRPr="00245C67">
              <w:rPr>
                <w:rFonts w:ascii="Times New Roman" w:hAnsi="Times New Roman"/>
                <w:b/>
              </w:rPr>
              <w:t>SPECIAL NOTES:</w:t>
            </w:r>
          </w:p>
          <w:p w:rsidR="00245C67" w:rsidRPr="00245C67" w:rsidRDefault="00245C67" w:rsidP="002446A2">
            <w:pPr>
              <w:rPr>
                <w:rFonts w:ascii="Times New Roman" w:hAnsi="Times New Roman"/>
              </w:rPr>
            </w:pPr>
          </w:p>
        </w:tc>
      </w:tr>
      <w:tr w:rsidR="00245C67" w:rsidRPr="00245C67" w:rsidTr="002446A2">
        <w:trPr>
          <w:gridAfter w:val="1"/>
          <w:wAfter w:w="18" w:type="dxa"/>
          <w:cantSplit/>
        </w:trPr>
        <w:tc>
          <w:tcPr>
            <w:tcW w:w="8838" w:type="dxa"/>
            <w:gridSpan w:val="2"/>
          </w:tcPr>
          <w:p w:rsidR="00245C67" w:rsidRPr="00245C67" w:rsidRDefault="00245C67" w:rsidP="002446A2">
            <w:pPr>
              <w:jc w:val="both"/>
              <w:rPr>
                <w:rFonts w:ascii="Times New Roman" w:hAnsi="Times New Roman"/>
              </w:rPr>
            </w:pPr>
            <w:r w:rsidRPr="00245C67">
              <w:rPr>
                <w:rFonts w:ascii="Times New Roman" w:hAnsi="Times New Roman"/>
                <w:u w:val="single"/>
              </w:rPr>
              <w:t>Course Outline Amendments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The professor reserves the right to change the information contained in this course outline depending on the needs of the learner and the availability of resources.</w:t>
            </w:r>
          </w:p>
          <w:p w:rsidR="00245C67" w:rsidRPr="00245C67" w:rsidRDefault="00245C67" w:rsidP="002446A2">
            <w:pPr>
              <w:jc w:val="both"/>
              <w:rPr>
                <w:rFonts w:ascii="Times New Roman" w:hAnsi="Times New Roman"/>
                <w:u w:val="single"/>
              </w:rPr>
            </w:pPr>
          </w:p>
        </w:tc>
      </w:tr>
    </w:tbl>
    <w:p w:rsidR="008611E8" w:rsidRDefault="008611E8">
      <w:r>
        <w:br w:type="page"/>
      </w:r>
    </w:p>
    <w:p w:rsidR="008611E8" w:rsidRDefault="008611E8"/>
    <w:p w:rsidR="008611E8" w:rsidRDefault="008611E8"/>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Retention of Course Outlines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It is the responsibility of the student to retain all course outlines for possible future use in acquiring advanced standing at other postsecondary institutions.</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b/>
              </w:rPr>
            </w:pPr>
            <w:r w:rsidRPr="00245C67">
              <w:rPr>
                <w:rFonts w:ascii="Times New Roman" w:hAnsi="Times New Roman"/>
                <w:u w:val="single"/>
              </w:rPr>
              <w:t>Prior Learning Assessment</w:t>
            </w:r>
            <w:r w:rsidRPr="00245C67">
              <w:rPr>
                <w:rFonts w:ascii="Times New Roman" w:hAnsi="Times New Roman"/>
                <w:b/>
              </w:rPr>
              <w:t>:</w:t>
            </w:r>
          </w:p>
          <w:p w:rsidR="00245C67" w:rsidRPr="00245C67" w:rsidRDefault="00245C67" w:rsidP="002446A2">
            <w:pPr>
              <w:jc w:val="both"/>
              <w:rPr>
                <w:rFonts w:ascii="Times New Roman" w:hAnsi="Times New Roman"/>
                <w:szCs w:val="22"/>
              </w:rPr>
            </w:pPr>
            <w:r w:rsidRPr="00245C67">
              <w:rPr>
                <w:rFonts w:ascii="Times New Roman" w:hAnsi="Times New Roman"/>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45C67">
              <w:rPr>
                <w:rFonts w:ascii="Times New Roman" w:hAnsi="Times New Roman"/>
                <w:sz w:val="22"/>
                <w:szCs w:val="22"/>
              </w:rPr>
              <w:t>Please refer to the Student Academic Calendar of Events for the deadline date by which application must be made for advance standing.</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Credit for prior learning will also be given upon successful completion of a challenge exam or portfolio.</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Substitute course information is available in the Registrar's office.</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Disability Services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45C67" w:rsidRPr="00245C67" w:rsidRDefault="00245C67" w:rsidP="002446A2">
            <w:pPr>
              <w:jc w:val="both"/>
              <w:rPr>
                <w:rFonts w:ascii="Times New Roman" w:hAnsi="Times New Roman"/>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Communication:</w:t>
            </w:r>
          </w:p>
          <w:p w:rsidR="00245C67" w:rsidRPr="00245C67" w:rsidRDefault="00245C67" w:rsidP="002446A2">
            <w:pPr>
              <w:jc w:val="both"/>
              <w:rPr>
                <w:rFonts w:ascii="Times New Roman" w:hAnsi="Times New Roman"/>
                <w:color w:val="0000FF"/>
                <w:lang w:eastAsia="en-CA"/>
              </w:rPr>
            </w:pPr>
            <w:r w:rsidRPr="00245C67">
              <w:rPr>
                <w:rFonts w:ascii="Times New Roman" w:hAnsi="Times New Roman"/>
                <w:lang w:eastAsia="en-CA"/>
              </w:rPr>
              <w:t xml:space="preserve">The College considers </w:t>
            </w:r>
            <w:proofErr w:type="spellStart"/>
            <w:r w:rsidRPr="00245C67">
              <w:rPr>
                <w:rFonts w:ascii="Times New Roman" w:hAnsi="Times New Roman"/>
                <w:b/>
                <w:bCs/>
                <w:i/>
                <w:iCs/>
                <w:lang w:eastAsia="en-CA"/>
              </w:rPr>
              <w:t>WebCT</w:t>
            </w:r>
            <w:proofErr w:type="spellEnd"/>
            <w:r w:rsidRPr="00245C67">
              <w:rPr>
                <w:rFonts w:ascii="Times New Roman" w:hAnsi="Times New Roman"/>
                <w:b/>
                <w:bCs/>
                <w:i/>
                <w:iCs/>
                <w:lang w:eastAsia="en-CA"/>
              </w:rPr>
              <w:t>/</w:t>
            </w:r>
            <w:proofErr w:type="spellStart"/>
            <w:smartTag w:uri="urn:schemas-microsoft-com:office:smarttags" w:element="stockticker">
              <w:r w:rsidRPr="00245C67">
                <w:rPr>
                  <w:rFonts w:ascii="Times New Roman" w:hAnsi="Times New Roman"/>
                  <w:b/>
                  <w:bCs/>
                  <w:i/>
                  <w:iCs/>
                  <w:lang w:eastAsia="en-CA"/>
                </w:rPr>
                <w:t>LMS</w:t>
              </w:r>
            </w:smartTag>
            <w:proofErr w:type="spellEnd"/>
            <w:r w:rsidRPr="00245C67">
              <w:rPr>
                <w:rFonts w:ascii="Times New Roman" w:hAnsi="Times New Roman"/>
                <w:b/>
                <w:bCs/>
                <w:i/>
                <w:iCs/>
                <w:lang w:eastAsia="en-CA"/>
              </w:rPr>
              <w:t> </w:t>
            </w:r>
            <w:r w:rsidRPr="00245C67">
              <w:rPr>
                <w:rFonts w:ascii="Times New Roman" w:hAnsi="Times New Roman"/>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45C67">
              <w:rPr>
                <w:rFonts w:ascii="Times New Roman" w:hAnsi="Times New Roman"/>
                <w:b/>
                <w:bCs/>
                <w:i/>
                <w:iCs/>
                <w:lang w:eastAsia="en-CA"/>
              </w:rPr>
              <w:t>Learning Management System</w:t>
            </w:r>
            <w:r w:rsidRPr="00245C67">
              <w:rPr>
                <w:rFonts w:ascii="Times New Roman" w:hAnsi="Times New Roman"/>
                <w:lang w:eastAsia="en-CA"/>
              </w:rPr>
              <w:t xml:space="preserve"> communication tool</w:t>
            </w:r>
            <w:r w:rsidRPr="00245C67">
              <w:rPr>
                <w:rFonts w:ascii="Times New Roman" w:hAnsi="Times New Roman"/>
                <w:color w:val="0000FF"/>
                <w:sz w:val="20"/>
                <w:lang w:eastAsia="en-CA"/>
              </w:rPr>
              <w:t>.</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8611E8">
            <w:pPr>
              <w:rPr>
                <w:rFonts w:ascii="Times New Roman" w:hAnsi="Times New Roman"/>
              </w:rPr>
            </w:pPr>
            <w:r w:rsidRPr="00245C67">
              <w:rPr>
                <w:rFonts w:ascii="Times New Roman" w:hAnsi="Times New Roman"/>
                <w:u w:val="single"/>
              </w:rPr>
              <w:t>Plagiarism</w:t>
            </w:r>
            <w:r w:rsidRPr="00245C67">
              <w:rPr>
                <w:rFonts w:ascii="Times New Roman" w:hAnsi="Times New Roman"/>
              </w:rPr>
              <w:t>:</w:t>
            </w:r>
          </w:p>
          <w:p w:rsidR="00245C67" w:rsidRPr="00245C67" w:rsidRDefault="00245C67" w:rsidP="008611E8">
            <w:pPr>
              <w:pStyle w:val="Default"/>
              <w:rPr>
                <w:rFonts w:ascii="Times New Roman" w:hAnsi="Times New Roman" w:cs="Times New Roman"/>
              </w:rPr>
            </w:pPr>
            <w:r w:rsidRPr="00245C67">
              <w:rPr>
                <w:rFonts w:ascii="Times New Roman" w:hAnsi="Times New Roman" w:cs="Times New Roman"/>
              </w:rPr>
              <w:t xml:space="preserve">Students should refer to the definition of “academic dishonesty” in </w:t>
            </w:r>
            <w:r w:rsidRPr="00245C67">
              <w:rPr>
                <w:rFonts w:ascii="Times New Roman" w:hAnsi="Times New Roman" w:cs="Times New Roman"/>
                <w:i/>
              </w:rPr>
              <w:t>Student Code of Conduct</w:t>
            </w:r>
            <w:r w:rsidRPr="00245C67">
              <w:rPr>
                <w:rFonts w:ascii="Times New Roman" w:hAnsi="Times New Roman" w:cs="Times New Roman"/>
              </w:rPr>
              <w:t>.  A professor/instructor may assign a sanction as defined below, or make recommendations to the Academic Chair for disposition of the matter. The professor/instructor may:</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issue a verbal reprimand, </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make an assignment of a lower grade with explanation, </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require additional academic assignments and issue a lower grade upon completion to the maximum grade “C”, </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make an automatic assignment of a failing grade, </w:t>
            </w:r>
          </w:p>
          <w:p w:rsidR="00245C67" w:rsidRPr="00245C67" w:rsidRDefault="00245C67" w:rsidP="008611E8">
            <w:pPr>
              <w:pStyle w:val="Default"/>
              <w:numPr>
                <w:ilvl w:val="0"/>
                <w:numId w:val="14"/>
              </w:numPr>
              <w:rPr>
                <w:rFonts w:ascii="Times New Roman" w:hAnsi="Times New Roman" w:cs="Times New Roman"/>
              </w:rPr>
            </w:pPr>
            <w:proofErr w:type="gramStart"/>
            <w:r w:rsidRPr="00245C67">
              <w:rPr>
                <w:rFonts w:ascii="Times New Roman" w:hAnsi="Times New Roman" w:cs="Times New Roman"/>
              </w:rPr>
              <w:t>recommend</w:t>
            </w:r>
            <w:proofErr w:type="gramEnd"/>
            <w:r w:rsidRPr="00245C67">
              <w:rPr>
                <w:rFonts w:ascii="Times New Roman" w:hAnsi="Times New Roman" w:cs="Times New Roman"/>
              </w:rPr>
              <w:t xml:space="preserve"> to the Chair dismissal from the course with the assignment of a failing grade. </w:t>
            </w:r>
          </w:p>
          <w:p w:rsidR="00245C67" w:rsidRPr="00245C67" w:rsidRDefault="00245C67" w:rsidP="008611E8">
            <w:pPr>
              <w:pStyle w:val="Default"/>
              <w:ind w:left="1080"/>
              <w:rPr>
                <w:rFonts w:ascii="Times New Roman" w:hAnsi="Times New Roman" w:cs="Times New Roman"/>
              </w:rPr>
            </w:pPr>
          </w:p>
          <w:p w:rsidR="00245C67" w:rsidRPr="00245C67" w:rsidRDefault="00245C67" w:rsidP="008611E8">
            <w:pPr>
              <w:pStyle w:val="Default"/>
              <w:rPr>
                <w:rFonts w:ascii="Times New Roman" w:hAnsi="Times New Roman" w:cs="Times New Roman"/>
              </w:rPr>
            </w:pPr>
            <w:r w:rsidRPr="00245C67">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245C67" w:rsidRPr="00245C67" w:rsidRDefault="00245C67" w:rsidP="008611E8">
            <w:pPr>
              <w:rPr>
                <w:rFonts w:ascii="Times New Roman" w:hAnsi="Times New Roman"/>
              </w:rPr>
            </w:pPr>
          </w:p>
        </w:tc>
      </w:tr>
    </w:tbl>
    <w:p w:rsidR="00245C67" w:rsidRPr="00245C67" w:rsidRDefault="00245C67" w:rsidP="00245C67">
      <w:pPr>
        <w:rPr>
          <w:rFonts w:ascii="Times New Roman" w:hAnsi="Times New Roman"/>
        </w:rPr>
      </w:pPr>
      <w:r w:rsidRPr="00245C67">
        <w:rPr>
          <w:rFonts w:ascii="Times New Roman" w:hAnsi="Times New Roman"/>
        </w:rPr>
        <w:br w:type="page"/>
      </w:r>
    </w:p>
    <w:p w:rsidR="00245C67" w:rsidRPr="00245C67" w:rsidRDefault="00245C67" w:rsidP="00245C67">
      <w:pPr>
        <w:rPr>
          <w:rFonts w:ascii="Times New Roman" w:hAnsi="Times New Roman"/>
        </w:rPr>
      </w:pPr>
    </w:p>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rPr>
                <w:rFonts w:ascii="Times New Roman" w:hAnsi="Times New Roman"/>
                <w:u w:val="single"/>
              </w:rPr>
            </w:pPr>
            <w:r w:rsidRPr="00245C67">
              <w:rPr>
                <w:rFonts w:ascii="Times New Roman" w:hAnsi="Times New Roman"/>
                <w:u w:val="single"/>
              </w:rPr>
              <w:t>Student Portal:</w:t>
            </w:r>
          </w:p>
          <w:p w:rsidR="00245C67" w:rsidRPr="00245C67" w:rsidRDefault="00245C67" w:rsidP="002446A2">
            <w:pPr>
              <w:pStyle w:val="NormalWeb"/>
              <w:spacing w:before="0" w:beforeAutospacing="0" w:after="0" w:afterAutospacing="0"/>
              <w:rPr>
                <w:i/>
                <w:sz w:val="20"/>
              </w:rPr>
            </w:pPr>
            <w:r w:rsidRPr="00245C67">
              <w:t xml:space="preserve">The Sault College portal allows you to view all your student information in one place. </w:t>
            </w:r>
            <w:proofErr w:type="spellStart"/>
            <w:proofErr w:type="gramStart"/>
            <w:r w:rsidRPr="00245C67">
              <w:rPr>
                <w:b/>
              </w:rPr>
              <w:t>mysaultcollege</w:t>
            </w:r>
            <w:proofErr w:type="spellEnd"/>
            <w:proofErr w:type="gramEnd"/>
            <w:r w:rsidRPr="00245C67">
              <w:rPr>
                <w:b/>
              </w:rPr>
              <w:t xml:space="preserve"> </w:t>
            </w:r>
            <w:r w:rsidRPr="00245C67">
              <w:t xml:space="preserve">gives you personalized access to online resources seven days a week from your home or school computer.  Single log-in access allows you to see your personal and financial information, timetable, grades, </w:t>
            </w:r>
            <w:proofErr w:type="gramStart"/>
            <w:r w:rsidRPr="00245C67">
              <w:t>records</w:t>
            </w:r>
            <w:proofErr w:type="gramEnd"/>
            <w:r w:rsidRPr="00245C67">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245C67">
                <w:t>LMS</w:t>
              </w:r>
            </w:smartTag>
            <w:proofErr w:type="spellEnd"/>
            <w:r w:rsidRPr="00245C67">
              <w:t xml:space="preserve">), and much more are also accessible through the student portal.  Go to </w:t>
            </w:r>
            <w:hyperlink r:id="rId9" w:history="1">
              <w:r w:rsidRPr="00245C67">
                <w:rPr>
                  <w:rStyle w:val="Hyperlink"/>
                </w:rPr>
                <w:t>https://my.saultcollege.ca</w:t>
              </w:r>
            </w:hyperlink>
            <w:r w:rsidRPr="00245C67">
              <w:t>.</w:t>
            </w:r>
          </w:p>
          <w:p w:rsidR="00245C67" w:rsidRPr="00245C67" w:rsidRDefault="00245C67" w:rsidP="002446A2">
            <w:pPr>
              <w:jc w:val="both"/>
              <w:rPr>
                <w:rFonts w:ascii="Times New Roman" w:hAnsi="Times New Roman"/>
                <w:b/>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lang w:eastAsia="en-CA"/>
              </w:rPr>
            </w:pPr>
            <w:r w:rsidRPr="00245C67">
              <w:rPr>
                <w:rFonts w:ascii="Times New Roman" w:hAnsi="Times New Roman"/>
                <w:u w:val="single"/>
                <w:lang w:eastAsia="en-CA"/>
              </w:rPr>
              <w:t>Electronic Devices in the Classroom:</w:t>
            </w:r>
          </w:p>
          <w:p w:rsidR="00245C67" w:rsidRPr="00245C67" w:rsidRDefault="00245C67" w:rsidP="002446A2">
            <w:pPr>
              <w:jc w:val="both"/>
              <w:rPr>
                <w:rFonts w:ascii="Times New Roman" w:hAnsi="Times New Roman"/>
                <w:lang w:eastAsia="en-CA"/>
              </w:rPr>
            </w:pPr>
            <w:r w:rsidRPr="00245C67">
              <w:rPr>
                <w:rFonts w:ascii="Times New Roman" w:hAnsi="Times New Roman"/>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45C67">
              <w:rPr>
                <w:rFonts w:ascii="Times New Roman" w:hAnsi="Times New Roman"/>
                <w:bCs/>
                <w:lang w:eastAsia="en-CA"/>
              </w:rPr>
              <w:t>Where the use of an electronic device has been approved, the student agrees that materials recorded are for his/her use only, are not for distribution, and are the sole property of the College.</w:t>
            </w:r>
            <w:r w:rsidRPr="00245C67">
              <w:rPr>
                <w:rFonts w:ascii="Times New Roman" w:hAnsi="Times New Roman"/>
                <w:lang w:eastAsia="en-CA"/>
              </w:rPr>
              <w:t xml:space="preserve"> </w:t>
            </w:r>
          </w:p>
          <w:p w:rsidR="00245C67" w:rsidRPr="00245C67" w:rsidRDefault="00245C67" w:rsidP="002446A2">
            <w:pPr>
              <w:jc w:val="both"/>
              <w:rPr>
                <w:rFonts w:ascii="Times New Roman" w:hAnsi="Times New Roman"/>
                <w:b/>
                <w:i/>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Attendance:</w:t>
            </w:r>
          </w:p>
          <w:p w:rsidR="00245C67" w:rsidRPr="00245C67" w:rsidRDefault="00245C67" w:rsidP="002446A2">
            <w:pPr>
              <w:jc w:val="both"/>
              <w:rPr>
                <w:rFonts w:ascii="Times New Roman" w:hAnsi="Times New Roman"/>
              </w:rPr>
            </w:pPr>
            <w:r w:rsidRPr="00245C67">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45C67" w:rsidRPr="00245C67" w:rsidRDefault="00245C67" w:rsidP="002446A2">
            <w:pPr>
              <w:jc w:val="both"/>
              <w:rPr>
                <w:rFonts w:ascii="Times New Roman" w:hAnsi="Times New Roman"/>
              </w:rPr>
            </w:pPr>
          </w:p>
        </w:tc>
      </w:tr>
    </w:tbl>
    <w:p w:rsidR="00245C67" w:rsidRPr="00245C67" w:rsidRDefault="00245C67" w:rsidP="00245C67">
      <w:pPr>
        <w:spacing w:after="200" w:line="276" w:lineRule="auto"/>
        <w:jc w:val="both"/>
        <w:rPr>
          <w:rFonts w:ascii="Times New Roman" w:hAnsi="Times New Roman"/>
        </w:rPr>
      </w:pPr>
    </w:p>
    <w:p w:rsidR="004C5700" w:rsidRPr="00245C67" w:rsidRDefault="004C5700">
      <w:pPr>
        <w:rPr>
          <w:rFonts w:ascii="Times New Roman" w:hAnsi="Times New Roman"/>
        </w:rPr>
      </w:pPr>
    </w:p>
    <w:sectPr w:rsidR="004C5700" w:rsidRPr="00245C67" w:rsidSect="00366555">
      <w:headerReference w:type="default" r:id="rId10"/>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5CF" w:rsidRDefault="005035CF">
      <w:r>
        <w:separator/>
      </w:r>
    </w:p>
  </w:endnote>
  <w:endnote w:type="continuationSeparator" w:id="0">
    <w:p w:rsidR="005035CF" w:rsidRDefault="00503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5CF" w:rsidRDefault="005035CF">
      <w:r>
        <w:separator/>
      </w:r>
    </w:p>
  </w:footnote>
  <w:footnote w:type="continuationSeparator" w:id="0">
    <w:p w:rsidR="005035CF" w:rsidRDefault="00503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4" w:rsidRPr="002F6DC6" w:rsidRDefault="00426B84">
    <w:pPr>
      <w:pStyle w:val="Header"/>
      <w:rPr>
        <w:rFonts w:ascii="Times New Roman" w:hAnsi="Times New Roman"/>
        <w:b/>
      </w:rPr>
    </w:pPr>
    <w:r w:rsidRPr="002F6DC6">
      <w:rPr>
        <w:rFonts w:ascii="Times New Roman" w:hAnsi="Times New Roman"/>
        <w:b/>
      </w:rPr>
      <w:t xml:space="preserve">History of Western </w:t>
    </w:r>
  </w:p>
  <w:p w:rsidR="00426B84" w:rsidRPr="002F6DC6" w:rsidRDefault="00426B84">
    <w:pPr>
      <w:pStyle w:val="Header"/>
      <w:tabs>
        <w:tab w:val="clear" w:pos="4320"/>
        <w:tab w:val="clear" w:pos="8640"/>
        <w:tab w:val="center" w:pos="5060"/>
        <w:tab w:val="right" w:pos="9020"/>
      </w:tabs>
      <w:rPr>
        <w:rStyle w:val="PageNumber"/>
        <w:rFonts w:ascii="Times New Roman" w:hAnsi="Times New Roman"/>
        <w:b/>
      </w:rPr>
    </w:pPr>
    <w:r w:rsidRPr="002F6DC6">
      <w:rPr>
        <w:rFonts w:ascii="Times New Roman" w:hAnsi="Times New Roman"/>
        <w:b/>
      </w:rPr>
      <w:t xml:space="preserve">Civilization Part </w:t>
    </w:r>
    <w:r w:rsidR="007920E5" w:rsidRPr="002F6DC6">
      <w:rPr>
        <w:rFonts w:ascii="Times New Roman" w:hAnsi="Times New Roman"/>
        <w:b/>
      </w:rPr>
      <w:t>I</w:t>
    </w:r>
    <w:r w:rsidRPr="002F6DC6">
      <w:rPr>
        <w:rFonts w:ascii="Times New Roman" w:hAnsi="Times New Roman"/>
        <w:b/>
      </w:rPr>
      <w:tab/>
    </w:r>
    <w:r w:rsidR="006B639B" w:rsidRPr="002F6DC6">
      <w:rPr>
        <w:rStyle w:val="PageNumber"/>
        <w:rFonts w:ascii="Times New Roman" w:hAnsi="Times New Roman"/>
        <w:b/>
      </w:rPr>
      <w:fldChar w:fldCharType="begin"/>
    </w:r>
    <w:r w:rsidRPr="002F6DC6">
      <w:rPr>
        <w:rStyle w:val="PageNumber"/>
        <w:rFonts w:ascii="Times New Roman" w:hAnsi="Times New Roman"/>
        <w:b/>
      </w:rPr>
      <w:instrText xml:space="preserve"> PAGE </w:instrText>
    </w:r>
    <w:r w:rsidR="006B639B" w:rsidRPr="002F6DC6">
      <w:rPr>
        <w:rStyle w:val="PageNumber"/>
        <w:rFonts w:ascii="Times New Roman" w:hAnsi="Times New Roman"/>
        <w:b/>
      </w:rPr>
      <w:fldChar w:fldCharType="separate"/>
    </w:r>
    <w:r w:rsidR="00604FF4">
      <w:rPr>
        <w:rStyle w:val="PageNumber"/>
        <w:rFonts w:ascii="Times New Roman" w:hAnsi="Times New Roman"/>
        <w:b/>
        <w:noProof/>
      </w:rPr>
      <w:t>8</w:t>
    </w:r>
    <w:r w:rsidR="006B639B" w:rsidRPr="002F6DC6">
      <w:rPr>
        <w:rStyle w:val="PageNumber"/>
        <w:rFonts w:ascii="Times New Roman" w:hAnsi="Times New Roman"/>
        <w:b/>
      </w:rPr>
      <w:fldChar w:fldCharType="end"/>
    </w:r>
    <w:r w:rsidRPr="002F6DC6">
      <w:rPr>
        <w:rStyle w:val="PageNumber"/>
        <w:rFonts w:ascii="Times New Roman" w:hAnsi="Times New Roman"/>
        <w:b/>
      </w:rPr>
      <w:tab/>
    </w:r>
    <w:proofErr w:type="spellStart"/>
    <w:r w:rsidRPr="002F6DC6">
      <w:rPr>
        <w:rStyle w:val="PageNumber"/>
        <w:rFonts w:ascii="Times New Roman" w:hAnsi="Times New Roman"/>
        <w:b/>
      </w:rPr>
      <w:t>HST</w:t>
    </w:r>
    <w:proofErr w:type="spellEnd"/>
    <w:r w:rsidR="002F6DC6">
      <w:rPr>
        <w:rStyle w:val="PageNumber"/>
        <w:rFonts w:ascii="Times New Roman" w:hAnsi="Times New Roman"/>
        <w:b/>
      </w:rPr>
      <w:t xml:space="preserve"> </w:t>
    </w:r>
    <w:r w:rsidRPr="002F6DC6">
      <w:rPr>
        <w:rStyle w:val="PageNumber"/>
        <w:rFonts w:ascii="Times New Roman" w:hAnsi="Times New Roman"/>
        <w:b/>
      </w:rPr>
      <w:t>105</w:t>
    </w:r>
    <w:r w:rsidR="007D2D0E" w:rsidRPr="002F6DC6">
      <w:rPr>
        <w:rStyle w:val="PageNumber"/>
        <w:rFonts w:ascii="Times New Roman" w:hAnsi="Times New Roman"/>
        <w:b/>
      </w:rPr>
      <w:t>-3</w:t>
    </w:r>
  </w:p>
  <w:p w:rsidR="00426B84" w:rsidRPr="002F6DC6" w:rsidRDefault="00426B84">
    <w:pPr>
      <w:pStyle w:val="Header"/>
      <w:pBdr>
        <w:top w:val="single" w:sz="4" w:space="1" w:color="auto"/>
      </w:pBdr>
      <w:tabs>
        <w:tab w:val="clear" w:pos="4320"/>
        <w:tab w:val="clear" w:pos="8640"/>
        <w:tab w:val="center" w:pos="5060"/>
        <w:tab w:val="right" w:pos="9020"/>
      </w:tabs>
      <w:rPr>
        <w:rFonts w:ascii="Times New Roman" w:hAnsi="Times New Roman"/>
        <w:b/>
      </w:rPr>
    </w:pPr>
    <w:r w:rsidRPr="002F6DC6">
      <w:rPr>
        <w:rFonts w:ascii="Times New Roman" w:hAnsi="Times New Roman"/>
        <w:b/>
      </w:rPr>
      <w:t>COURSE NAME</w:t>
    </w:r>
    <w:r w:rsidRPr="002F6DC6">
      <w:rPr>
        <w:rFonts w:ascii="Times New Roman" w:hAnsi="Times New Roman"/>
        <w:b/>
      </w:rPr>
      <w:tab/>
    </w:r>
    <w:r w:rsidRPr="002F6DC6">
      <w:rPr>
        <w:rFonts w:ascii="Times New Roman" w:hAnsi="Times New Roman"/>
        <w:b/>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cs="Times New Roman"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33F22"/>
    <w:rsid w:val="00080A95"/>
    <w:rsid w:val="000A64DC"/>
    <w:rsid w:val="00135ECD"/>
    <w:rsid w:val="001A1582"/>
    <w:rsid w:val="001D07A6"/>
    <w:rsid w:val="0020543C"/>
    <w:rsid w:val="002173FB"/>
    <w:rsid w:val="002410F2"/>
    <w:rsid w:val="00245C67"/>
    <w:rsid w:val="00250081"/>
    <w:rsid w:val="00283DEB"/>
    <w:rsid w:val="002F6DC6"/>
    <w:rsid w:val="00366555"/>
    <w:rsid w:val="00426B84"/>
    <w:rsid w:val="004468C8"/>
    <w:rsid w:val="00460412"/>
    <w:rsid w:val="004631CB"/>
    <w:rsid w:val="004976F4"/>
    <w:rsid w:val="004C36FB"/>
    <w:rsid w:val="004C5700"/>
    <w:rsid w:val="004E6A05"/>
    <w:rsid w:val="004F1972"/>
    <w:rsid w:val="0050270C"/>
    <w:rsid w:val="005035CF"/>
    <w:rsid w:val="0053528A"/>
    <w:rsid w:val="005B473A"/>
    <w:rsid w:val="00604FF4"/>
    <w:rsid w:val="00620DFA"/>
    <w:rsid w:val="00682E1E"/>
    <w:rsid w:val="00691D4B"/>
    <w:rsid w:val="006B639B"/>
    <w:rsid w:val="00712B93"/>
    <w:rsid w:val="00735A1B"/>
    <w:rsid w:val="007920E5"/>
    <w:rsid w:val="007D2D0E"/>
    <w:rsid w:val="007F58B9"/>
    <w:rsid w:val="00820498"/>
    <w:rsid w:val="0082248B"/>
    <w:rsid w:val="008464D8"/>
    <w:rsid w:val="00847FAE"/>
    <w:rsid w:val="008611E8"/>
    <w:rsid w:val="008C2B2F"/>
    <w:rsid w:val="008C3A81"/>
    <w:rsid w:val="00960F54"/>
    <w:rsid w:val="00A35743"/>
    <w:rsid w:val="00A62C40"/>
    <w:rsid w:val="00A6557C"/>
    <w:rsid w:val="00A8467C"/>
    <w:rsid w:val="00AB15AF"/>
    <w:rsid w:val="00AD5756"/>
    <w:rsid w:val="00B02C0A"/>
    <w:rsid w:val="00B03500"/>
    <w:rsid w:val="00B23D47"/>
    <w:rsid w:val="00BB6A74"/>
    <w:rsid w:val="00BD061E"/>
    <w:rsid w:val="00D71A35"/>
    <w:rsid w:val="00D74084"/>
    <w:rsid w:val="00DB7FEF"/>
    <w:rsid w:val="00E33F22"/>
    <w:rsid w:val="00E35D02"/>
    <w:rsid w:val="00E642F3"/>
    <w:rsid w:val="00E66E3B"/>
    <w:rsid w:val="00EF4C19"/>
    <w:rsid w:val="00F2336A"/>
    <w:rsid w:val="00F500B9"/>
    <w:rsid w:val="00F7601A"/>
    <w:rsid w:val="00FE69D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555"/>
    <w:rPr>
      <w:rFonts w:ascii="Arial" w:hAnsi="Arial"/>
      <w:sz w:val="24"/>
      <w:szCs w:val="24"/>
      <w:lang w:val="en-CA"/>
    </w:rPr>
  </w:style>
  <w:style w:type="paragraph" w:styleId="Heading1">
    <w:name w:val="heading 1"/>
    <w:basedOn w:val="Normal"/>
    <w:next w:val="Normal"/>
    <w:link w:val="Heading1Char"/>
    <w:qFormat/>
    <w:rsid w:val="00366555"/>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36655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6555"/>
    <w:rPr>
      <w:szCs w:val="20"/>
      <w:lang w:val="en-US"/>
    </w:rPr>
  </w:style>
  <w:style w:type="paragraph" w:styleId="Header">
    <w:name w:val="header"/>
    <w:basedOn w:val="Normal"/>
    <w:rsid w:val="00366555"/>
    <w:pPr>
      <w:tabs>
        <w:tab w:val="center" w:pos="4320"/>
        <w:tab w:val="right" w:pos="8640"/>
      </w:tabs>
    </w:pPr>
  </w:style>
  <w:style w:type="paragraph" w:styleId="Footer">
    <w:name w:val="footer"/>
    <w:basedOn w:val="Normal"/>
    <w:rsid w:val="00366555"/>
    <w:pPr>
      <w:tabs>
        <w:tab w:val="center" w:pos="4320"/>
        <w:tab w:val="right" w:pos="8640"/>
      </w:tabs>
    </w:pPr>
  </w:style>
  <w:style w:type="character" w:styleId="PageNumber">
    <w:name w:val="page number"/>
    <w:basedOn w:val="DefaultParagraphFont"/>
    <w:rsid w:val="00366555"/>
  </w:style>
  <w:style w:type="paragraph" w:styleId="BodyText">
    <w:name w:val="Body Text"/>
    <w:basedOn w:val="Normal"/>
    <w:rsid w:val="00366555"/>
    <w:pPr>
      <w:jc w:val="center"/>
    </w:pPr>
    <w:rPr>
      <w:rFonts w:cs="Arial"/>
    </w:rPr>
  </w:style>
  <w:style w:type="paragraph" w:styleId="BalloonText">
    <w:name w:val="Balloon Text"/>
    <w:basedOn w:val="Normal"/>
    <w:link w:val="BalloonTextChar"/>
    <w:rsid w:val="004C5700"/>
    <w:rPr>
      <w:rFonts w:ascii="Tahoma" w:hAnsi="Tahoma" w:cs="Tahoma"/>
      <w:sz w:val="16"/>
      <w:szCs w:val="16"/>
    </w:rPr>
  </w:style>
  <w:style w:type="character" w:customStyle="1" w:styleId="BalloonTextChar">
    <w:name w:val="Balloon Text Char"/>
    <w:basedOn w:val="DefaultParagraphFont"/>
    <w:link w:val="BalloonText"/>
    <w:rsid w:val="004C5700"/>
    <w:rPr>
      <w:rFonts w:ascii="Tahoma" w:hAnsi="Tahoma" w:cs="Tahoma"/>
      <w:sz w:val="16"/>
      <w:szCs w:val="16"/>
      <w:lang w:val="en-CA"/>
    </w:rPr>
  </w:style>
  <w:style w:type="character" w:customStyle="1" w:styleId="Heading1Char">
    <w:name w:val="Heading 1 Char"/>
    <w:basedOn w:val="DefaultParagraphFont"/>
    <w:link w:val="Heading1"/>
    <w:rsid w:val="00245C67"/>
    <w:rPr>
      <w:b/>
      <w:sz w:val="24"/>
      <w:u w:val="single"/>
      <w:lang w:val="en-GB"/>
    </w:rPr>
  </w:style>
  <w:style w:type="character" w:customStyle="1" w:styleId="Heading2Char">
    <w:name w:val="Heading 2 Char"/>
    <w:basedOn w:val="DefaultParagraphFont"/>
    <w:link w:val="Heading2"/>
    <w:rsid w:val="00245C67"/>
    <w:rPr>
      <w:b/>
      <w:sz w:val="24"/>
      <w:lang w:val="en-GB"/>
    </w:rPr>
  </w:style>
  <w:style w:type="paragraph" w:styleId="NormalWeb">
    <w:name w:val="Normal (Web)"/>
    <w:basedOn w:val="Normal"/>
    <w:uiPriority w:val="99"/>
    <w:unhideWhenUsed/>
    <w:rsid w:val="00245C67"/>
    <w:pPr>
      <w:spacing w:before="100" w:beforeAutospacing="1" w:after="100" w:afterAutospacing="1"/>
    </w:pPr>
    <w:rPr>
      <w:rFonts w:ascii="Times New Roman" w:hAnsi="Times New Roman"/>
      <w:color w:val="000000"/>
      <w:lang w:eastAsia="en-CA"/>
    </w:rPr>
  </w:style>
  <w:style w:type="character" w:styleId="Hyperlink">
    <w:name w:val="Hyperlink"/>
    <w:basedOn w:val="DefaultParagraphFont"/>
    <w:rsid w:val="00245C67"/>
    <w:rPr>
      <w:color w:val="0000FF"/>
      <w:u w:val="single"/>
    </w:rPr>
  </w:style>
  <w:style w:type="paragraph" w:customStyle="1" w:styleId="Default">
    <w:name w:val="Default"/>
    <w:rsid w:val="00245C67"/>
    <w:pPr>
      <w:autoSpaceDE w:val="0"/>
      <w:autoSpaceDN w:val="0"/>
      <w:adjustRightInd w:val="0"/>
    </w:pPr>
    <w:rPr>
      <w:rFonts w:ascii="Arial" w:hAnsi="Arial" w:cs="Arial"/>
      <w:color w:val="000000"/>
      <w:sz w:val="24"/>
      <w:szCs w:val="24"/>
      <w:lang w:val="en-CA" w:eastAsia="en-CA"/>
    </w:rPr>
  </w:style>
  <w:style w:type="paragraph" w:styleId="PlainText">
    <w:name w:val="Plain Text"/>
    <w:basedOn w:val="Normal"/>
    <w:link w:val="PlainTextChar"/>
    <w:uiPriority w:val="99"/>
    <w:unhideWhenUsed/>
    <w:rsid w:val="008611E8"/>
    <w:rPr>
      <w:rFonts w:ascii="Consolas" w:hAnsi="Consolas"/>
      <w:sz w:val="21"/>
      <w:szCs w:val="21"/>
    </w:rPr>
  </w:style>
  <w:style w:type="character" w:customStyle="1" w:styleId="PlainTextChar">
    <w:name w:val="Plain Text Char"/>
    <w:basedOn w:val="DefaultParagraphFont"/>
    <w:link w:val="PlainText"/>
    <w:uiPriority w:val="99"/>
    <w:rsid w:val="008611E8"/>
    <w:rPr>
      <w:rFonts w:ascii="Consolas" w:hAnsi="Consolas"/>
      <w:sz w:val="21"/>
      <w:szCs w:val="21"/>
      <w:lang w:val="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B9A62-E1B3-4F79-AFEA-B076B5EA6795}">
  <ds:schemaRefs>
    <ds:schemaRef ds:uri="http://schemas.openxmlformats.org/officeDocument/2006/bibliography"/>
  </ds:schemaRefs>
</ds:datastoreItem>
</file>

<file path=customXml/itemProps2.xml><?xml version="1.0" encoding="utf-8"?>
<ds:datastoreItem xmlns:ds="http://schemas.openxmlformats.org/officeDocument/2006/customXml" ds:itemID="{41296CFD-7A3C-4DA2-BF99-37836760410C}"/>
</file>

<file path=customXml/itemProps3.xml><?xml version="1.0" encoding="utf-8"?>
<ds:datastoreItem xmlns:ds="http://schemas.openxmlformats.org/officeDocument/2006/customXml" ds:itemID="{48B4E004-9E39-4DF2-9FD8-F5C26112BBEF}"/>
</file>

<file path=customXml/itemProps4.xml><?xml version="1.0" encoding="utf-8"?>
<ds:datastoreItem xmlns:ds="http://schemas.openxmlformats.org/officeDocument/2006/customXml" ds:itemID="{53CF3F1B-A6DD-4601-9942-45ADD1893B5E}"/>
</file>

<file path=docProps/app.xml><?xml version="1.0" encoding="utf-8"?>
<Properties xmlns="http://schemas.openxmlformats.org/officeDocument/2006/extended-properties" xmlns:vt="http://schemas.openxmlformats.org/officeDocument/2006/docPropsVTypes">
  <Template>Normal.dotm</Template>
  <TotalTime>20</TotalTime>
  <Pages>8</Pages>
  <Words>2058</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Rawn</dc:creator>
  <cp:keywords/>
  <dc:description/>
  <cp:lastModifiedBy>gguidocci</cp:lastModifiedBy>
  <cp:revision>6</cp:revision>
  <cp:lastPrinted>2010-01-04T22:19:00Z</cp:lastPrinted>
  <dcterms:created xsi:type="dcterms:W3CDTF">2009-12-14T23:15:00Z</dcterms:created>
  <dcterms:modified xsi:type="dcterms:W3CDTF">2010-01-04T22:20:00Z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10198200</vt:r8>
  </property>
</Properties>
</file>